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4B9E84" w14:textId="77777777" w:rsidR="00257212" w:rsidRPr="001127C3" w:rsidRDefault="00257212" w:rsidP="00187480">
      <w:pPr>
        <w:pBdr>
          <w:bottom w:val="single" w:sz="12" w:space="1" w:color="auto"/>
        </w:pBdr>
        <w:jc w:val="center"/>
        <w:rPr>
          <w:rFonts w:ascii="Arial" w:hAnsi="Arial" w:cs="Arial"/>
          <w:b/>
          <w:bCs/>
        </w:rPr>
      </w:pPr>
    </w:p>
    <w:p w14:paraId="387BA878" w14:textId="6B66655D" w:rsidR="00D82A6F" w:rsidRPr="001127C3" w:rsidRDefault="00187480" w:rsidP="00187480">
      <w:pPr>
        <w:pBdr>
          <w:bottom w:val="single" w:sz="12" w:space="1" w:color="auto"/>
        </w:pBdr>
        <w:jc w:val="center"/>
        <w:rPr>
          <w:rFonts w:ascii="Arial" w:hAnsi="Arial" w:cs="Arial"/>
          <w:b/>
          <w:bCs/>
        </w:rPr>
      </w:pPr>
      <w:r w:rsidRPr="001127C3">
        <w:rPr>
          <w:rFonts w:ascii="Arial" w:hAnsi="Arial" w:cs="Arial"/>
          <w:b/>
          <w:bCs/>
        </w:rPr>
        <w:t>HARPLEY PARISH COUNCIL</w:t>
      </w:r>
    </w:p>
    <w:p w14:paraId="624EAFBF" w14:textId="2DAA8706" w:rsidR="000B27D7" w:rsidRPr="001127C3" w:rsidRDefault="00187480" w:rsidP="00187480">
      <w:pPr>
        <w:jc w:val="center"/>
        <w:rPr>
          <w:rFonts w:ascii="Arial" w:hAnsi="Arial" w:cs="Arial"/>
        </w:rPr>
      </w:pPr>
      <w:r w:rsidRPr="001127C3">
        <w:rPr>
          <w:rFonts w:ascii="Arial" w:hAnsi="Arial" w:cs="Arial"/>
          <w:b/>
          <w:bCs/>
        </w:rPr>
        <w:t xml:space="preserve">Minutes of </w:t>
      </w:r>
      <w:r w:rsidR="00CD0FF1" w:rsidRPr="001127C3">
        <w:rPr>
          <w:rFonts w:ascii="Arial" w:hAnsi="Arial" w:cs="Arial"/>
          <w:b/>
          <w:bCs/>
        </w:rPr>
        <w:t xml:space="preserve">a meeting held on Thursday </w:t>
      </w:r>
      <w:r w:rsidR="009B2CDE" w:rsidRPr="001127C3">
        <w:rPr>
          <w:rFonts w:ascii="Arial" w:hAnsi="Arial" w:cs="Arial"/>
          <w:b/>
          <w:bCs/>
        </w:rPr>
        <w:t>2</w:t>
      </w:r>
      <w:r w:rsidR="00350FA0">
        <w:rPr>
          <w:rFonts w:ascii="Arial" w:hAnsi="Arial" w:cs="Arial"/>
          <w:b/>
          <w:bCs/>
        </w:rPr>
        <w:t>6</w:t>
      </w:r>
      <w:r w:rsidR="00350FA0" w:rsidRPr="00350FA0">
        <w:rPr>
          <w:rFonts w:ascii="Arial" w:hAnsi="Arial" w:cs="Arial"/>
          <w:b/>
          <w:bCs/>
          <w:vertAlign w:val="superscript"/>
        </w:rPr>
        <w:t>th</w:t>
      </w:r>
      <w:r w:rsidR="00350FA0">
        <w:rPr>
          <w:rFonts w:ascii="Arial" w:hAnsi="Arial" w:cs="Arial"/>
          <w:b/>
          <w:bCs/>
        </w:rPr>
        <w:t xml:space="preserve"> September</w:t>
      </w:r>
      <w:r w:rsidR="009B2CDE" w:rsidRPr="001127C3">
        <w:rPr>
          <w:rFonts w:ascii="Arial" w:hAnsi="Arial" w:cs="Arial"/>
          <w:b/>
          <w:bCs/>
        </w:rPr>
        <w:t xml:space="preserve"> 2024</w:t>
      </w:r>
      <w:r w:rsidR="00DB0A1F" w:rsidRPr="001127C3">
        <w:rPr>
          <w:rFonts w:ascii="Arial" w:hAnsi="Arial" w:cs="Arial"/>
          <w:b/>
          <w:bCs/>
        </w:rPr>
        <w:t xml:space="preserve"> at 7.</w:t>
      </w:r>
      <w:r w:rsidR="00551D67">
        <w:rPr>
          <w:rFonts w:ascii="Arial" w:hAnsi="Arial" w:cs="Arial"/>
          <w:b/>
          <w:bCs/>
        </w:rPr>
        <w:t>30</w:t>
      </w:r>
      <w:r w:rsidR="00DB0A1F" w:rsidRPr="001127C3">
        <w:rPr>
          <w:rFonts w:ascii="Arial" w:hAnsi="Arial" w:cs="Arial"/>
          <w:b/>
          <w:bCs/>
        </w:rPr>
        <w:t>p</w:t>
      </w:r>
      <w:r w:rsidR="000B27D7" w:rsidRPr="001127C3">
        <w:rPr>
          <w:rFonts w:ascii="Arial" w:hAnsi="Arial" w:cs="Arial"/>
          <w:b/>
          <w:bCs/>
        </w:rPr>
        <w:t>m at the Village Hall</w:t>
      </w:r>
    </w:p>
    <w:p w14:paraId="7A86CE2F" w14:textId="27C3486D" w:rsidR="000B27D7" w:rsidRPr="001127C3" w:rsidRDefault="000B27D7" w:rsidP="00C504C1">
      <w:pPr>
        <w:pStyle w:val="NoSpacing"/>
        <w:rPr>
          <w:rFonts w:ascii="Arial" w:hAnsi="Arial" w:cs="Arial"/>
        </w:rPr>
      </w:pPr>
      <w:r w:rsidRPr="001127C3">
        <w:rPr>
          <w:rFonts w:ascii="Arial" w:hAnsi="Arial" w:cs="Arial"/>
        </w:rPr>
        <w:t xml:space="preserve">Present: Councillors </w:t>
      </w:r>
      <w:r w:rsidR="00B06262" w:rsidRPr="001127C3">
        <w:rPr>
          <w:rFonts w:ascii="Arial" w:hAnsi="Arial" w:cs="Arial"/>
        </w:rPr>
        <w:t>N Steed</w:t>
      </w:r>
      <w:r w:rsidR="00350FA0">
        <w:rPr>
          <w:rFonts w:ascii="Arial" w:hAnsi="Arial" w:cs="Arial"/>
        </w:rPr>
        <w:t xml:space="preserve"> (Chairman)</w:t>
      </w:r>
      <w:r w:rsidR="00B06262" w:rsidRPr="001127C3">
        <w:rPr>
          <w:rFonts w:ascii="Arial" w:hAnsi="Arial" w:cs="Arial"/>
        </w:rPr>
        <w:t xml:space="preserve"> </w:t>
      </w:r>
      <w:r w:rsidR="00CD0FF1" w:rsidRPr="001127C3">
        <w:rPr>
          <w:rFonts w:ascii="Arial" w:hAnsi="Arial" w:cs="Arial"/>
        </w:rPr>
        <w:t>J Pocklington</w:t>
      </w:r>
      <w:r w:rsidR="00551D67">
        <w:rPr>
          <w:rFonts w:ascii="Arial" w:hAnsi="Arial" w:cs="Arial"/>
        </w:rPr>
        <w:t>, C Alexandra-Kaye.</w:t>
      </w:r>
    </w:p>
    <w:p w14:paraId="7FEEF79A" w14:textId="1504A391" w:rsidR="001A66BB" w:rsidRPr="001127C3" w:rsidRDefault="008252EA" w:rsidP="00C504C1">
      <w:pPr>
        <w:pStyle w:val="NoSpacing"/>
        <w:rPr>
          <w:rFonts w:ascii="Arial" w:hAnsi="Arial" w:cs="Arial"/>
        </w:rPr>
      </w:pPr>
      <w:r>
        <w:rPr>
          <w:rFonts w:ascii="Arial" w:hAnsi="Arial" w:cs="Arial"/>
        </w:rPr>
        <w:t>2</w:t>
      </w:r>
      <w:r w:rsidR="001A66BB" w:rsidRPr="001127C3">
        <w:rPr>
          <w:rFonts w:ascii="Arial" w:hAnsi="Arial" w:cs="Arial"/>
        </w:rPr>
        <w:t xml:space="preserve"> member</w:t>
      </w:r>
      <w:r w:rsidR="00B06262" w:rsidRPr="001127C3">
        <w:rPr>
          <w:rFonts w:ascii="Arial" w:hAnsi="Arial" w:cs="Arial"/>
        </w:rPr>
        <w:t>s</w:t>
      </w:r>
      <w:r w:rsidR="001A66BB" w:rsidRPr="001127C3">
        <w:rPr>
          <w:rFonts w:ascii="Arial" w:hAnsi="Arial" w:cs="Arial"/>
        </w:rPr>
        <w:t xml:space="preserve"> of the public</w:t>
      </w:r>
    </w:p>
    <w:p w14:paraId="3F2AD218" w14:textId="477723FF" w:rsidR="0054751B" w:rsidRPr="001127C3" w:rsidRDefault="001A66BB" w:rsidP="0054751B">
      <w:pPr>
        <w:pStyle w:val="Heading1"/>
        <w:rPr>
          <w:rFonts w:ascii="Arial" w:hAnsi="Arial" w:cs="Arial"/>
          <w:b/>
          <w:bCs/>
          <w:color w:val="auto"/>
          <w:sz w:val="22"/>
          <w:szCs w:val="22"/>
        </w:rPr>
      </w:pPr>
      <w:r w:rsidRPr="001127C3">
        <w:rPr>
          <w:rFonts w:ascii="Arial" w:hAnsi="Arial" w:cs="Arial"/>
          <w:b/>
          <w:bCs/>
          <w:color w:val="auto"/>
          <w:sz w:val="22"/>
          <w:szCs w:val="22"/>
        </w:rPr>
        <w:t>0</w:t>
      </w:r>
      <w:r w:rsidR="00B06262" w:rsidRPr="001127C3">
        <w:rPr>
          <w:rFonts w:ascii="Arial" w:hAnsi="Arial" w:cs="Arial"/>
          <w:b/>
          <w:bCs/>
          <w:color w:val="auto"/>
          <w:sz w:val="22"/>
          <w:szCs w:val="22"/>
        </w:rPr>
        <w:t>24</w:t>
      </w:r>
      <w:r w:rsidRPr="001127C3">
        <w:rPr>
          <w:rFonts w:ascii="Arial" w:hAnsi="Arial" w:cs="Arial"/>
          <w:b/>
          <w:bCs/>
          <w:color w:val="auto"/>
          <w:sz w:val="22"/>
          <w:szCs w:val="22"/>
        </w:rPr>
        <w:t>/</w:t>
      </w:r>
      <w:r w:rsidR="008252EA">
        <w:rPr>
          <w:rFonts w:ascii="Arial" w:hAnsi="Arial" w:cs="Arial"/>
          <w:b/>
          <w:bCs/>
          <w:color w:val="auto"/>
          <w:sz w:val="22"/>
          <w:szCs w:val="22"/>
        </w:rPr>
        <w:t>51</w:t>
      </w:r>
      <w:r w:rsidR="002B6C38" w:rsidRPr="001127C3">
        <w:rPr>
          <w:rFonts w:ascii="Arial" w:hAnsi="Arial" w:cs="Arial"/>
          <w:b/>
          <w:bCs/>
          <w:color w:val="auto"/>
          <w:sz w:val="22"/>
          <w:szCs w:val="22"/>
        </w:rPr>
        <w:tab/>
      </w:r>
      <w:r w:rsidRPr="001127C3">
        <w:rPr>
          <w:rFonts w:ascii="Arial" w:hAnsi="Arial" w:cs="Arial"/>
          <w:b/>
          <w:bCs/>
          <w:color w:val="auto"/>
          <w:sz w:val="22"/>
          <w:szCs w:val="22"/>
        </w:rPr>
        <w:t xml:space="preserve">Apologies </w:t>
      </w:r>
    </w:p>
    <w:p w14:paraId="5E317B11" w14:textId="4BAD0A65" w:rsidR="001A66BB" w:rsidRPr="001127C3" w:rsidRDefault="008252EA" w:rsidP="000B27D7">
      <w:pPr>
        <w:rPr>
          <w:rFonts w:ascii="Arial" w:hAnsi="Arial" w:cs="Arial"/>
        </w:rPr>
      </w:pPr>
      <w:r>
        <w:rPr>
          <w:rFonts w:ascii="Arial" w:hAnsi="Arial" w:cs="Arial"/>
        </w:rPr>
        <w:t xml:space="preserve">Apologies were received from Councillors A Case &amp; </w:t>
      </w:r>
      <w:r w:rsidR="00DE1578">
        <w:rPr>
          <w:rFonts w:ascii="Arial" w:hAnsi="Arial" w:cs="Arial"/>
        </w:rPr>
        <w:t>Borough Councillor A Beales</w:t>
      </w:r>
    </w:p>
    <w:p w14:paraId="7625A62F" w14:textId="3905A1FD" w:rsidR="0054751B" w:rsidRPr="001127C3" w:rsidRDefault="00154F1F" w:rsidP="007F2570">
      <w:pPr>
        <w:pStyle w:val="Heading1"/>
        <w:rPr>
          <w:rFonts w:ascii="Arial" w:hAnsi="Arial" w:cs="Arial"/>
          <w:b/>
          <w:bCs/>
          <w:color w:val="auto"/>
          <w:sz w:val="22"/>
          <w:szCs w:val="22"/>
        </w:rPr>
      </w:pPr>
      <w:r w:rsidRPr="001127C3">
        <w:rPr>
          <w:rFonts w:ascii="Arial" w:hAnsi="Arial" w:cs="Arial"/>
          <w:b/>
          <w:bCs/>
          <w:color w:val="auto"/>
          <w:sz w:val="22"/>
          <w:szCs w:val="22"/>
        </w:rPr>
        <w:t>0</w:t>
      </w:r>
      <w:r w:rsidR="00B06262" w:rsidRPr="001127C3">
        <w:rPr>
          <w:rFonts w:ascii="Arial" w:hAnsi="Arial" w:cs="Arial"/>
          <w:b/>
          <w:bCs/>
          <w:color w:val="auto"/>
          <w:sz w:val="22"/>
          <w:szCs w:val="22"/>
        </w:rPr>
        <w:t>24</w:t>
      </w:r>
      <w:r w:rsidRPr="001127C3">
        <w:rPr>
          <w:rFonts w:ascii="Arial" w:hAnsi="Arial" w:cs="Arial"/>
          <w:b/>
          <w:bCs/>
          <w:color w:val="auto"/>
          <w:sz w:val="22"/>
          <w:szCs w:val="22"/>
        </w:rPr>
        <w:t>/</w:t>
      </w:r>
      <w:r w:rsidR="00DE1578">
        <w:rPr>
          <w:rFonts w:ascii="Arial" w:hAnsi="Arial" w:cs="Arial"/>
          <w:b/>
          <w:bCs/>
          <w:color w:val="auto"/>
          <w:sz w:val="22"/>
          <w:szCs w:val="22"/>
        </w:rPr>
        <w:t>52</w:t>
      </w:r>
      <w:r w:rsidR="002B6C38" w:rsidRPr="001127C3">
        <w:rPr>
          <w:rFonts w:ascii="Arial" w:hAnsi="Arial" w:cs="Arial"/>
          <w:b/>
          <w:bCs/>
          <w:color w:val="auto"/>
          <w:sz w:val="22"/>
          <w:szCs w:val="22"/>
        </w:rPr>
        <w:tab/>
      </w:r>
      <w:r w:rsidRPr="001127C3">
        <w:rPr>
          <w:rFonts w:ascii="Arial" w:hAnsi="Arial" w:cs="Arial"/>
          <w:b/>
          <w:bCs/>
          <w:color w:val="auto"/>
          <w:sz w:val="22"/>
          <w:szCs w:val="22"/>
        </w:rPr>
        <w:t xml:space="preserve">Declarations of Interest </w:t>
      </w:r>
    </w:p>
    <w:p w14:paraId="7E0DAAA7" w14:textId="10BECA47" w:rsidR="00154F1F" w:rsidRPr="001127C3" w:rsidRDefault="00133857" w:rsidP="00154F1F">
      <w:pPr>
        <w:rPr>
          <w:rFonts w:ascii="Arial" w:hAnsi="Arial" w:cs="Arial"/>
        </w:rPr>
      </w:pPr>
      <w:r>
        <w:rPr>
          <w:rFonts w:ascii="Arial" w:hAnsi="Arial" w:cs="Arial"/>
        </w:rPr>
        <w:t>None.</w:t>
      </w:r>
    </w:p>
    <w:p w14:paraId="47F14D01" w14:textId="48150C9B" w:rsidR="00154F1F" w:rsidRPr="001127C3" w:rsidRDefault="00154F1F" w:rsidP="00046B5A">
      <w:pPr>
        <w:pStyle w:val="Heading1"/>
        <w:ind w:left="1440" w:hanging="1440"/>
        <w:rPr>
          <w:rFonts w:ascii="Arial" w:hAnsi="Arial" w:cs="Arial"/>
          <w:b/>
          <w:bCs/>
          <w:color w:val="auto"/>
          <w:sz w:val="22"/>
          <w:szCs w:val="22"/>
        </w:rPr>
      </w:pPr>
      <w:r w:rsidRPr="001127C3">
        <w:rPr>
          <w:rFonts w:ascii="Arial" w:hAnsi="Arial" w:cs="Arial"/>
          <w:b/>
          <w:bCs/>
          <w:color w:val="auto"/>
          <w:sz w:val="22"/>
          <w:szCs w:val="22"/>
        </w:rPr>
        <w:t>0</w:t>
      </w:r>
      <w:r w:rsidR="00DC18F8" w:rsidRPr="001127C3">
        <w:rPr>
          <w:rFonts w:ascii="Arial" w:hAnsi="Arial" w:cs="Arial"/>
          <w:b/>
          <w:bCs/>
          <w:color w:val="auto"/>
          <w:sz w:val="22"/>
          <w:szCs w:val="22"/>
        </w:rPr>
        <w:t>24</w:t>
      </w:r>
      <w:r w:rsidRPr="001127C3">
        <w:rPr>
          <w:rFonts w:ascii="Arial" w:hAnsi="Arial" w:cs="Arial"/>
          <w:b/>
          <w:bCs/>
          <w:color w:val="auto"/>
          <w:sz w:val="22"/>
          <w:szCs w:val="22"/>
        </w:rPr>
        <w:t>/</w:t>
      </w:r>
      <w:r w:rsidR="00DE1578">
        <w:rPr>
          <w:rFonts w:ascii="Arial" w:hAnsi="Arial" w:cs="Arial"/>
          <w:b/>
          <w:bCs/>
          <w:color w:val="auto"/>
          <w:sz w:val="22"/>
          <w:szCs w:val="22"/>
        </w:rPr>
        <w:t>53</w:t>
      </w:r>
      <w:r w:rsidRPr="001127C3">
        <w:rPr>
          <w:rFonts w:ascii="Arial" w:hAnsi="Arial" w:cs="Arial"/>
          <w:b/>
          <w:bCs/>
          <w:color w:val="auto"/>
          <w:sz w:val="22"/>
          <w:szCs w:val="22"/>
        </w:rPr>
        <w:tab/>
        <w:t xml:space="preserve">To approve the draft minutes from the meeting held on </w:t>
      </w:r>
      <w:r w:rsidR="0029371E" w:rsidRPr="001127C3">
        <w:rPr>
          <w:rFonts w:ascii="Arial" w:hAnsi="Arial" w:cs="Arial"/>
          <w:b/>
          <w:bCs/>
          <w:color w:val="auto"/>
          <w:sz w:val="22"/>
          <w:szCs w:val="22"/>
        </w:rPr>
        <w:t>2</w:t>
      </w:r>
      <w:r w:rsidR="00163D6B">
        <w:rPr>
          <w:rFonts w:ascii="Arial" w:hAnsi="Arial" w:cs="Arial"/>
          <w:b/>
          <w:bCs/>
          <w:color w:val="auto"/>
          <w:sz w:val="22"/>
          <w:szCs w:val="22"/>
        </w:rPr>
        <w:t>5</w:t>
      </w:r>
      <w:r w:rsidR="00163D6B" w:rsidRPr="00163D6B">
        <w:rPr>
          <w:rFonts w:ascii="Arial" w:hAnsi="Arial" w:cs="Arial"/>
          <w:b/>
          <w:bCs/>
          <w:color w:val="auto"/>
          <w:sz w:val="22"/>
          <w:szCs w:val="22"/>
          <w:vertAlign w:val="superscript"/>
        </w:rPr>
        <w:t>th</w:t>
      </w:r>
      <w:r w:rsidR="00163D6B">
        <w:rPr>
          <w:rFonts w:ascii="Arial" w:hAnsi="Arial" w:cs="Arial"/>
          <w:b/>
          <w:bCs/>
          <w:color w:val="auto"/>
          <w:sz w:val="22"/>
          <w:szCs w:val="22"/>
        </w:rPr>
        <w:t xml:space="preserve"> July 2024</w:t>
      </w:r>
      <w:r w:rsidR="0029371E" w:rsidRPr="001127C3">
        <w:rPr>
          <w:rFonts w:ascii="Arial" w:hAnsi="Arial" w:cs="Arial"/>
          <w:b/>
          <w:bCs/>
          <w:color w:val="auto"/>
          <w:sz w:val="22"/>
          <w:szCs w:val="22"/>
        </w:rPr>
        <w:t>.</w:t>
      </w:r>
    </w:p>
    <w:p w14:paraId="695F0108" w14:textId="4C93EF9B" w:rsidR="00CB17CC" w:rsidRPr="001127C3" w:rsidRDefault="002B6C38" w:rsidP="00154F1F">
      <w:pPr>
        <w:rPr>
          <w:rFonts w:ascii="Arial" w:hAnsi="Arial" w:cs="Arial"/>
        </w:rPr>
      </w:pPr>
      <w:r w:rsidRPr="001127C3">
        <w:rPr>
          <w:rFonts w:ascii="Arial" w:hAnsi="Arial" w:cs="Arial"/>
        </w:rPr>
        <w:t xml:space="preserve">It was PROPOSED </w:t>
      </w:r>
      <w:r w:rsidR="00CB17CC" w:rsidRPr="001127C3">
        <w:rPr>
          <w:rFonts w:ascii="Arial" w:hAnsi="Arial" w:cs="Arial"/>
        </w:rPr>
        <w:t>(</w:t>
      </w:r>
      <w:r w:rsidR="00163D6B">
        <w:rPr>
          <w:rFonts w:ascii="Arial" w:hAnsi="Arial" w:cs="Arial"/>
        </w:rPr>
        <w:t>CAK</w:t>
      </w:r>
      <w:r w:rsidR="00CB17CC" w:rsidRPr="001127C3">
        <w:rPr>
          <w:rFonts w:ascii="Arial" w:hAnsi="Arial" w:cs="Arial"/>
        </w:rPr>
        <w:t>) SECONDED (</w:t>
      </w:r>
      <w:r w:rsidR="00163D6B">
        <w:rPr>
          <w:rFonts w:ascii="Arial" w:hAnsi="Arial" w:cs="Arial"/>
        </w:rPr>
        <w:t>JP</w:t>
      </w:r>
      <w:r w:rsidR="00CB17CC" w:rsidRPr="001127C3">
        <w:rPr>
          <w:rFonts w:ascii="Arial" w:hAnsi="Arial" w:cs="Arial"/>
        </w:rPr>
        <w:t xml:space="preserve">) and unanimously approved to agree the minutes as a true record </w:t>
      </w:r>
      <w:r w:rsidR="00865F3A" w:rsidRPr="001127C3">
        <w:rPr>
          <w:rFonts w:ascii="Arial" w:hAnsi="Arial" w:cs="Arial"/>
        </w:rPr>
        <w:t>and were signed by the Chairman.</w:t>
      </w:r>
    </w:p>
    <w:p w14:paraId="054AADBE" w14:textId="77777777" w:rsidR="006D00F8" w:rsidRDefault="00BC1467" w:rsidP="006D00F8">
      <w:pPr>
        <w:pStyle w:val="Heading1"/>
        <w:rPr>
          <w:rFonts w:ascii="Arial" w:hAnsi="Arial" w:cs="Arial"/>
          <w:b/>
          <w:bCs/>
          <w:color w:val="auto"/>
          <w:sz w:val="22"/>
          <w:szCs w:val="22"/>
        </w:rPr>
      </w:pPr>
      <w:r w:rsidRPr="001127C3">
        <w:rPr>
          <w:rFonts w:ascii="Arial" w:hAnsi="Arial" w:cs="Arial"/>
          <w:b/>
          <w:bCs/>
          <w:color w:val="auto"/>
          <w:sz w:val="22"/>
          <w:szCs w:val="22"/>
        </w:rPr>
        <w:t>0</w:t>
      </w:r>
      <w:r w:rsidR="00126C4A" w:rsidRPr="001127C3">
        <w:rPr>
          <w:rFonts w:ascii="Arial" w:hAnsi="Arial" w:cs="Arial"/>
          <w:b/>
          <w:bCs/>
          <w:color w:val="auto"/>
          <w:sz w:val="22"/>
          <w:szCs w:val="22"/>
        </w:rPr>
        <w:t>24</w:t>
      </w:r>
      <w:r w:rsidRPr="001127C3">
        <w:rPr>
          <w:rFonts w:ascii="Arial" w:hAnsi="Arial" w:cs="Arial"/>
          <w:b/>
          <w:bCs/>
          <w:color w:val="auto"/>
          <w:sz w:val="22"/>
          <w:szCs w:val="22"/>
        </w:rPr>
        <w:t>/</w:t>
      </w:r>
      <w:r w:rsidR="00163D6B">
        <w:rPr>
          <w:rFonts w:ascii="Arial" w:hAnsi="Arial" w:cs="Arial"/>
          <w:b/>
          <w:bCs/>
          <w:color w:val="auto"/>
          <w:sz w:val="22"/>
          <w:szCs w:val="22"/>
        </w:rPr>
        <w:t>54</w:t>
      </w:r>
      <w:r w:rsidR="00126C4A" w:rsidRPr="001127C3">
        <w:rPr>
          <w:rFonts w:ascii="Arial" w:hAnsi="Arial" w:cs="Arial"/>
          <w:b/>
          <w:bCs/>
          <w:color w:val="auto"/>
          <w:sz w:val="22"/>
          <w:szCs w:val="22"/>
        </w:rPr>
        <w:t xml:space="preserve"> </w:t>
      </w:r>
      <w:r w:rsidRPr="001127C3">
        <w:rPr>
          <w:rFonts w:ascii="Arial" w:hAnsi="Arial" w:cs="Arial"/>
          <w:b/>
          <w:bCs/>
          <w:color w:val="auto"/>
          <w:sz w:val="22"/>
          <w:szCs w:val="22"/>
        </w:rPr>
        <w:tab/>
        <w:t>Questions and Comments from the Public</w:t>
      </w:r>
    </w:p>
    <w:p w14:paraId="404E0B3A" w14:textId="39E951F1" w:rsidR="00DA4460" w:rsidRDefault="006D00F8" w:rsidP="006D00F8">
      <w:pPr>
        <w:pStyle w:val="Heading1"/>
        <w:rPr>
          <w:rFonts w:ascii="Arial" w:hAnsi="Arial" w:cs="Arial"/>
          <w:color w:val="auto"/>
          <w:sz w:val="22"/>
          <w:szCs w:val="22"/>
        </w:rPr>
      </w:pPr>
      <w:r w:rsidRPr="006D00F8">
        <w:rPr>
          <w:rFonts w:ascii="Arial" w:hAnsi="Arial" w:cs="Arial"/>
          <w:color w:val="auto"/>
          <w:sz w:val="22"/>
          <w:szCs w:val="22"/>
        </w:rPr>
        <w:t>A resident expressed concerns about several areas in the village. The Trod has become too overgrown to walk on, and this issue ha</w:t>
      </w:r>
      <w:r w:rsidR="00AF1D4E">
        <w:rPr>
          <w:rFonts w:ascii="Arial" w:hAnsi="Arial" w:cs="Arial"/>
          <w:color w:val="auto"/>
          <w:sz w:val="22"/>
          <w:szCs w:val="22"/>
        </w:rPr>
        <w:t>d</w:t>
      </w:r>
      <w:r w:rsidRPr="006D00F8">
        <w:rPr>
          <w:rFonts w:ascii="Arial" w:hAnsi="Arial" w:cs="Arial"/>
          <w:color w:val="auto"/>
          <w:sz w:val="22"/>
          <w:szCs w:val="22"/>
        </w:rPr>
        <w:t xml:space="preserve"> been reported; the Clerk w</w:t>
      </w:r>
      <w:r w:rsidR="00AF1D4E">
        <w:rPr>
          <w:rFonts w:ascii="Arial" w:hAnsi="Arial" w:cs="Arial"/>
          <w:color w:val="auto"/>
          <w:sz w:val="22"/>
          <w:szCs w:val="22"/>
        </w:rPr>
        <w:t>ould</w:t>
      </w:r>
      <w:r w:rsidRPr="006D00F8">
        <w:rPr>
          <w:rFonts w:ascii="Arial" w:hAnsi="Arial" w:cs="Arial"/>
          <w:color w:val="auto"/>
          <w:sz w:val="22"/>
          <w:szCs w:val="22"/>
        </w:rPr>
        <w:t xml:space="preserve"> follow up on it. </w:t>
      </w:r>
    </w:p>
    <w:p w14:paraId="743AE8F2" w14:textId="6EBA6EB8" w:rsidR="00DA4460" w:rsidRDefault="006D00F8" w:rsidP="006D00F8">
      <w:pPr>
        <w:pStyle w:val="Heading1"/>
        <w:rPr>
          <w:rFonts w:ascii="Arial" w:hAnsi="Arial" w:cs="Arial"/>
          <w:color w:val="auto"/>
          <w:sz w:val="22"/>
          <w:szCs w:val="22"/>
        </w:rPr>
      </w:pPr>
      <w:r w:rsidRPr="006D00F8">
        <w:rPr>
          <w:rFonts w:ascii="Arial" w:hAnsi="Arial" w:cs="Arial"/>
          <w:color w:val="auto"/>
          <w:sz w:val="22"/>
          <w:szCs w:val="22"/>
        </w:rPr>
        <w:t xml:space="preserve">The triangle at the junction of Nethergate Street and </w:t>
      </w:r>
      <w:r w:rsidR="00407073">
        <w:rPr>
          <w:rFonts w:ascii="Arial" w:hAnsi="Arial" w:cs="Arial"/>
          <w:color w:val="auto"/>
          <w:sz w:val="22"/>
          <w:szCs w:val="22"/>
        </w:rPr>
        <w:t>Church Lane</w:t>
      </w:r>
      <w:r w:rsidRPr="006D00F8">
        <w:rPr>
          <w:rFonts w:ascii="Arial" w:hAnsi="Arial" w:cs="Arial"/>
          <w:color w:val="auto"/>
          <w:sz w:val="22"/>
          <w:szCs w:val="22"/>
        </w:rPr>
        <w:t xml:space="preserve"> is also very overgrown. </w:t>
      </w:r>
    </w:p>
    <w:p w14:paraId="3BF5378F" w14:textId="5D2260B6" w:rsidR="006D00F8" w:rsidRPr="006D00F8" w:rsidRDefault="006D00F8" w:rsidP="006D00F8">
      <w:pPr>
        <w:pStyle w:val="Heading1"/>
        <w:rPr>
          <w:rFonts w:ascii="Arial" w:hAnsi="Arial" w:cs="Arial"/>
          <w:color w:val="auto"/>
          <w:sz w:val="22"/>
          <w:szCs w:val="22"/>
        </w:rPr>
      </w:pPr>
      <w:r w:rsidRPr="006D00F8">
        <w:rPr>
          <w:rFonts w:ascii="Arial" w:hAnsi="Arial" w:cs="Arial"/>
          <w:color w:val="auto"/>
          <w:sz w:val="22"/>
          <w:szCs w:val="22"/>
        </w:rPr>
        <w:t>Additionally, the bus shelters on the A148 are quite dirty and in need of cleaning. The hedge at the junction of Mill Road and Back Street is overgrown, obstructing visibility for drivers</w:t>
      </w:r>
      <w:r w:rsidR="00AB2780">
        <w:rPr>
          <w:rFonts w:ascii="Arial" w:hAnsi="Arial" w:cs="Arial"/>
          <w:color w:val="auto"/>
          <w:sz w:val="22"/>
          <w:szCs w:val="22"/>
        </w:rPr>
        <w:t>.</w:t>
      </w:r>
      <w:r w:rsidRPr="006D00F8">
        <w:rPr>
          <w:rFonts w:ascii="Arial" w:hAnsi="Arial" w:cs="Arial"/>
          <w:color w:val="auto"/>
          <w:sz w:val="22"/>
          <w:szCs w:val="22"/>
        </w:rPr>
        <w:t xml:space="preserve"> </w:t>
      </w:r>
    </w:p>
    <w:p w14:paraId="11CE428E" w14:textId="203CD093" w:rsidR="00AB2780" w:rsidRDefault="00AB2780" w:rsidP="006D00F8">
      <w:pPr>
        <w:pStyle w:val="NormalWeb"/>
        <w:rPr>
          <w:rFonts w:ascii="Arial" w:hAnsi="Arial" w:cs="Arial"/>
          <w:sz w:val="22"/>
          <w:szCs w:val="22"/>
        </w:rPr>
      </w:pPr>
      <w:r>
        <w:rPr>
          <w:rFonts w:ascii="Arial" w:hAnsi="Arial" w:cs="Arial"/>
          <w:sz w:val="22"/>
          <w:szCs w:val="22"/>
        </w:rPr>
        <w:t>These issues would be reported to County Highways.</w:t>
      </w:r>
    </w:p>
    <w:p w14:paraId="49612BA3" w14:textId="0AE517C9" w:rsidR="006D00F8" w:rsidRDefault="006D00F8" w:rsidP="006D00F8">
      <w:pPr>
        <w:pStyle w:val="NormalWeb"/>
        <w:rPr>
          <w:rFonts w:ascii="Arial" w:hAnsi="Arial" w:cs="Arial"/>
          <w:sz w:val="22"/>
          <w:szCs w:val="22"/>
        </w:rPr>
      </w:pPr>
      <w:r w:rsidRPr="006D00F8">
        <w:rPr>
          <w:rFonts w:ascii="Arial" w:hAnsi="Arial" w:cs="Arial"/>
          <w:sz w:val="22"/>
          <w:szCs w:val="22"/>
        </w:rPr>
        <w:t>Another resident mentioned that she was weeding the verge opposite the village hall in preparation for planting a wildflower garden. The Council was asked about the status of the overhanging trees in Church Lane. The Clerk reported that the resident responsible for the trees has been contacted, and she also spoke with the County Council, who have received complaints about the issue.</w:t>
      </w:r>
    </w:p>
    <w:p w14:paraId="25108593" w14:textId="76B04FE8" w:rsidR="00D46AB9" w:rsidRPr="00CC6631" w:rsidRDefault="00CC6631" w:rsidP="006D00F8">
      <w:pPr>
        <w:pStyle w:val="NormalWeb"/>
        <w:rPr>
          <w:rFonts w:ascii="Arial" w:hAnsi="Arial" w:cs="Arial"/>
          <w:sz w:val="22"/>
          <w:szCs w:val="22"/>
        </w:rPr>
      </w:pPr>
      <w:r w:rsidRPr="00CC6631">
        <w:rPr>
          <w:rFonts w:ascii="Arial" w:hAnsi="Arial" w:cs="Arial"/>
          <w:sz w:val="22"/>
          <w:szCs w:val="22"/>
        </w:rPr>
        <w:t xml:space="preserve">The Council was asked to </w:t>
      </w:r>
      <w:proofErr w:type="gramStart"/>
      <w:r w:rsidRPr="00CC6631">
        <w:rPr>
          <w:rFonts w:ascii="Arial" w:hAnsi="Arial" w:cs="Arial"/>
          <w:sz w:val="22"/>
          <w:szCs w:val="22"/>
        </w:rPr>
        <w:t>look into</w:t>
      </w:r>
      <w:proofErr w:type="gramEnd"/>
      <w:r w:rsidRPr="00CC6631">
        <w:rPr>
          <w:rFonts w:ascii="Arial" w:hAnsi="Arial" w:cs="Arial"/>
          <w:sz w:val="22"/>
          <w:szCs w:val="22"/>
        </w:rPr>
        <w:t xml:space="preserve"> the status of the vacant Freebridge property at the corner of St. Lawrence Close. This issue had been followed up before, and while some tidying work was done, the property ha</w:t>
      </w:r>
      <w:r w:rsidR="00ED04A4">
        <w:rPr>
          <w:rFonts w:ascii="Arial" w:hAnsi="Arial" w:cs="Arial"/>
          <w:sz w:val="22"/>
          <w:szCs w:val="22"/>
        </w:rPr>
        <w:t>d</w:t>
      </w:r>
      <w:r w:rsidRPr="00CC6631">
        <w:rPr>
          <w:rFonts w:ascii="Arial" w:hAnsi="Arial" w:cs="Arial"/>
          <w:sz w:val="22"/>
          <w:szCs w:val="22"/>
        </w:rPr>
        <w:t xml:space="preserve"> remained empty for over a year.</w:t>
      </w:r>
      <w:r w:rsidR="001735AF">
        <w:rPr>
          <w:rFonts w:ascii="Arial" w:hAnsi="Arial" w:cs="Arial"/>
          <w:sz w:val="22"/>
          <w:szCs w:val="22"/>
        </w:rPr>
        <w:t xml:space="preserve"> It was agreed to copy Councillor Beales into the correspondence. </w:t>
      </w:r>
    </w:p>
    <w:p w14:paraId="6650630D" w14:textId="7DCBAAFE" w:rsidR="0054751B" w:rsidRPr="001127C3" w:rsidRDefault="00B62B85" w:rsidP="00493007">
      <w:pPr>
        <w:pStyle w:val="Heading1"/>
        <w:ind w:left="1440" w:hanging="1440"/>
        <w:rPr>
          <w:rFonts w:ascii="Arial" w:hAnsi="Arial" w:cs="Arial"/>
          <w:b/>
          <w:bCs/>
          <w:color w:val="auto"/>
          <w:sz w:val="22"/>
          <w:szCs w:val="22"/>
        </w:rPr>
      </w:pPr>
      <w:r w:rsidRPr="001127C3">
        <w:rPr>
          <w:rFonts w:ascii="Arial" w:hAnsi="Arial" w:cs="Arial"/>
          <w:b/>
          <w:bCs/>
          <w:color w:val="auto"/>
          <w:sz w:val="22"/>
          <w:szCs w:val="22"/>
        </w:rPr>
        <w:t>0</w:t>
      </w:r>
      <w:r w:rsidR="00917802" w:rsidRPr="001127C3">
        <w:rPr>
          <w:rFonts w:ascii="Arial" w:hAnsi="Arial" w:cs="Arial"/>
          <w:b/>
          <w:bCs/>
          <w:color w:val="auto"/>
          <w:sz w:val="22"/>
          <w:szCs w:val="22"/>
        </w:rPr>
        <w:t>24</w:t>
      </w:r>
      <w:r w:rsidR="0054751B" w:rsidRPr="001127C3">
        <w:rPr>
          <w:rFonts w:ascii="Arial" w:hAnsi="Arial" w:cs="Arial"/>
          <w:b/>
          <w:bCs/>
          <w:color w:val="auto"/>
          <w:sz w:val="22"/>
          <w:szCs w:val="22"/>
        </w:rPr>
        <w:t>/</w:t>
      </w:r>
      <w:r w:rsidR="00EF2D77">
        <w:rPr>
          <w:rFonts w:ascii="Arial" w:hAnsi="Arial" w:cs="Arial"/>
          <w:b/>
          <w:bCs/>
          <w:color w:val="auto"/>
          <w:sz w:val="22"/>
          <w:szCs w:val="22"/>
        </w:rPr>
        <w:t>55</w:t>
      </w:r>
      <w:r w:rsidR="0054751B" w:rsidRPr="001127C3">
        <w:rPr>
          <w:rFonts w:ascii="Arial" w:hAnsi="Arial" w:cs="Arial"/>
          <w:b/>
          <w:bCs/>
          <w:color w:val="auto"/>
          <w:sz w:val="22"/>
          <w:szCs w:val="22"/>
        </w:rPr>
        <w:tab/>
      </w:r>
      <w:r w:rsidR="00D81100" w:rsidRPr="001127C3">
        <w:rPr>
          <w:rFonts w:ascii="Arial" w:hAnsi="Arial" w:cs="Arial"/>
          <w:b/>
          <w:bCs/>
          <w:color w:val="auto"/>
          <w:sz w:val="22"/>
          <w:szCs w:val="22"/>
        </w:rPr>
        <w:t>To receive reports from County Councillor, District Councillor &amp; Clerk</w:t>
      </w:r>
    </w:p>
    <w:p w14:paraId="3F5950EA" w14:textId="3E287219" w:rsidR="00366554" w:rsidRDefault="00366554" w:rsidP="00045715">
      <w:pPr>
        <w:spacing w:after="0"/>
        <w:rPr>
          <w:rFonts w:ascii="Arial" w:hAnsi="Arial" w:cs="Arial"/>
          <w:b/>
          <w:bCs/>
        </w:rPr>
      </w:pPr>
      <w:r w:rsidRPr="000E2368">
        <w:rPr>
          <w:rFonts w:ascii="Arial" w:hAnsi="Arial" w:cs="Arial"/>
          <w:b/>
          <w:bCs/>
        </w:rPr>
        <w:t>County and District Council reports</w:t>
      </w:r>
    </w:p>
    <w:p w14:paraId="79C7BB44" w14:textId="53E121B9" w:rsidR="00EF2D77" w:rsidRPr="00E30617" w:rsidRDefault="00EF2D77" w:rsidP="00045715">
      <w:pPr>
        <w:spacing w:after="0"/>
        <w:rPr>
          <w:rFonts w:ascii="Arial" w:hAnsi="Arial" w:cs="Arial"/>
        </w:rPr>
      </w:pPr>
      <w:r w:rsidRPr="00E30617">
        <w:rPr>
          <w:rFonts w:ascii="Arial" w:hAnsi="Arial" w:cs="Arial"/>
        </w:rPr>
        <w:t xml:space="preserve">County Councillor Chenery had circulated 3 reports </w:t>
      </w:r>
      <w:r w:rsidR="00E30617" w:rsidRPr="00E30617">
        <w:rPr>
          <w:rFonts w:ascii="Arial" w:hAnsi="Arial" w:cs="Arial"/>
        </w:rPr>
        <w:t>prior to the meeting.</w:t>
      </w:r>
      <w:r w:rsidR="00E30617">
        <w:rPr>
          <w:rFonts w:ascii="Arial" w:hAnsi="Arial" w:cs="Arial"/>
        </w:rPr>
        <w:t xml:space="preserve"> He highlighted the plans to have an appointment booking system for the Hempton recycling centre</w:t>
      </w:r>
      <w:r w:rsidR="00FA2AEC">
        <w:rPr>
          <w:rFonts w:ascii="Arial" w:hAnsi="Arial" w:cs="Arial"/>
        </w:rPr>
        <w:t>.</w:t>
      </w:r>
    </w:p>
    <w:p w14:paraId="0783C55E" w14:textId="4A284FA3" w:rsidR="0068089B" w:rsidRDefault="00C54F2C" w:rsidP="00D17670">
      <w:pPr>
        <w:pStyle w:val="Heading1"/>
        <w:rPr>
          <w:rFonts w:ascii="Arial" w:hAnsi="Arial" w:cs="Arial"/>
          <w:b/>
          <w:bCs/>
          <w:color w:val="auto"/>
          <w:sz w:val="22"/>
          <w:szCs w:val="22"/>
        </w:rPr>
      </w:pPr>
      <w:r w:rsidRPr="001127C3">
        <w:rPr>
          <w:rFonts w:ascii="Arial" w:hAnsi="Arial" w:cs="Arial"/>
          <w:b/>
          <w:bCs/>
          <w:color w:val="auto"/>
          <w:sz w:val="22"/>
          <w:szCs w:val="22"/>
        </w:rPr>
        <w:t>C</w:t>
      </w:r>
      <w:r w:rsidR="00D17670" w:rsidRPr="001127C3">
        <w:rPr>
          <w:rFonts w:ascii="Arial" w:hAnsi="Arial" w:cs="Arial"/>
          <w:b/>
          <w:bCs/>
          <w:color w:val="auto"/>
          <w:sz w:val="22"/>
          <w:szCs w:val="22"/>
        </w:rPr>
        <w:t xml:space="preserve">lerks </w:t>
      </w:r>
      <w:r w:rsidR="002E3427" w:rsidRPr="001127C3">
        <w:rPr>
          <w:rFonts w:ascii="Arial" w:hAnsi="Arial" w:cs="Arial"/>
          <w:b/>
          <w:bCs/>
          <w:color w:val="auto"/>
          <w:sz w:val="22"/>
          <w:szCs w:val="22"/>
        </w:rPr>
        <w:t>report.</w:t>
      </w:r>
    </w:p>
    <w:p w14:paraId="3BBA188A" w14:textId="23439B17" w:rsidR="007D7E4C" w:rsidRDefault="007D7E4C" w:rsidP="003B6855">
      <w:pPr>
        <w:shd w:val="clear" w:color="auto" w:fill="FFFFFF"/>
        <w:spacing w:after="0" w:line="240" w:lineRule="auto"/>
        <w:rPr>
          <w:rFonts w:ascii="Arial" w:eastAsia="Times New Roman" w:hAnsi="Arial" w:cs="Arial"/>
          <w:color w:val="222222"/>
          <w:kern w:val="0"/>
          <w:sz w:val="24"/>
          <w:szCs w:val="24"/>
          <w:lang w:eastAsia="en-GB"/>
          <w14:ligatures w14:val="none"/>
        </w:rPr>
      </w:pPr>
      <w:r>
        <w:rPr>
          <w:rFonts w:ascii="Arial" w:eastAsia="Times New Roman" w:hAnsi="Arial" w:cs="Arial"/>
          <w:color w:val="222222"/>
          <w:kern w:val="0"/>
          <w:sz w:val="24"/>
          <w:szCs w:val="24"/>
          <w:lang w:eastAsia="en-GB"/>
          <w14:ligatures w14:val="none"/>
        </w:rPr>
        <w:t xml:space="preserve">All items </w:t>
      </w:r>
      <w:r w:rsidR="006A6339">
        <w:rPr>
          <w:rFonts w:ascii="Arial" w:eastAsia="Times New Roman" w:hAnsi="Arial" w:cs="Arial"/>
          <w:color w:val="222222"/>
          <w:kern w:val="0"/>
          <w:sz w:val="24"/>
          <w:szCs w:val="24"/>
          <w:lang w:eastAsia="en-GB"/>
          <w14:ligatures w14:val="none"/>
        </w:rPr>
        <w:t>were</w:t>
      </w:r>
      <w:r>
        <w:rPr>
          <w:rFonts w:ascii="Arial" w:eastAsia="Times New Roman" w:hAnsi="Arial" w:cs="Arial"/>
          <w:color w:val="222222"/>
          <w:kern w:val="0"/>
          <w:sz w:val="24"/>
          <w:szCs w:val="24"/>
          <w:lang w:eastAsia="en-GB"/>
          <w14:ligatures w14:val="none"/>
        </w:rPr>
        <w:t xml:space="preserve"> included on the agenda.</w:t>
      </w:r>
    </w:p>
    <w:p w14:paraId="52F59C20" w14:textId="77777777" w:rsidR="007D7A20" w:rsidRDefault="007D7A20" w:rsidP="007D7E4C">
      <w:pPr>
        <w:shd w:val="clear" w:color="auto" w:fill="FFFFFF"/>
        <w:spacing w:after="0" w:line="240" w:lineRule="auto"/>
        <w:rPr>
          <w:rFonts w:ascii="Arial" w:eastAsia="Times New Roman" w:hAnsi="Arial" w:cs="Arial"/>
          <w:color w:val="222222"/>
          <w:kern w:val="0"/>
          <w:sz w:val="24"/>
          <w:szCs w:val="24"/>
          <w:lang w:eastAsia="en-GB"/>
          <w14:ligatures w14:val="none"/>
        </w:rPr>
      </w:pPr>
    </w:p>
    <w:p w14:paraId="6A3431F6" w14:textId="77777777" w:rsidR="007D7A20" w:rsidRDefault="007D7A20" w:rsidP="007D7E4C">
      <w:pPr>
        <w:shd w:val="clear" w:color="auto" w:fill="FFFFFF"/>
        <w:spacing w:after="0" w:line="240" w:lineRule="auto"/>
        <w:rPr>
          <w:rFonts w:ascii="Arial" w:eastAsia="Times New Roman" w:hAnsi="Arial" w:cs="Arial"/>
          <w:color w:val="222222"/>
          <w:kern w:val="0"/>
          <w:sz w:val="24"/>
          <w:szCs w:val="24"/>
          <w:lang w:eastAsia="en-GB"/>
          <w14:ligatures w14:val="none"/>
        </w:rPr>
      </w:pPr>
    </w:p>
    <w:p w14:paraId="315EC2D3" w14:textId="33735297" w:rsidR="007D7E4C" w:rsidRPr="00737A0B" w:rsidRDefault="00887ACD" w:rsidP="007D7E4C">
      <w:pPr>
        <w:shd w:val="clear" w:color="auto" w:fill="FFFFFF"/>
        <w:spacing w:after="0" w:line="240" w:lineRule="auto"/>
        <w:rPr>
          <w:rFonts w:ascii="Arial" w:hAnsi="Arial" w:cs="Arial"/>
          <w:b/>
          <w:bCs/>
        </w:rPr>
      </w:pPr>
      <w:r w:rsidRPr="00887ACD">
        <w:rPr>
          <w:rFonts w:ascii="Arial" w:eastAsia="Times New Roman" w:hAnsi="Arial" w:cs="Arial"/>
          <w:color w:val="222222"/>
          <w:kern w:val="0"/>
          <w:sz w:val="24"/>
          <w:szCs w:val="24"/>
          <w:lang w:eastAsia="en-GB"/>
          <w14:ligatures w14:val="none"/>
        </w:rPr>
        <w:lastRenderedPageBreak/>
        <w:br/>
      </w:r>
      <w:r w:rsidR="00D17670" w:rsidRPr="001127C3">
        <w:rPr>
          <w:rFonts w:ascii="Arial" w:hAnsi="Arial" w:cs="Arial"/>
          <w:b/>
          <w:bCs/>
        </w:rPr>
        <w:t>Correspondence</w:t>
      </w:r>
    </w:p>
    <w:p w14:paraId="1902BA76" w14:textId="77777777" w:rsidR="00C17967" w:rsidRPr="00C17967" w:rsidRDefault="00C17967" w:rsidP="00C17967">
      <w:pPr>
        <w:spacing w:after="0" w:line="240" w:lineRule="auto"/>
        <w:rPr>
          <w:rFonts w:ascii="Arial" w:hAnsi="Arial" w:cs="Arial"/>
          <w:u w:val="single"/>
        </w:rPr>
      </w:pPr>
    </w:p>
    <w:p w14:paraId="18B8128B"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KLWNBC weekly planning lists</w:t>
      </w:r>
    </w:p>
    <w:p w14:paraId="68AC1185"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Communications QEH – modernising the hospital</w:t>
      </w:r>
    </w:p>
    <w:p w14:paraId="2C290FE8"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KLWNBC – Consultation on Economic Vision and Strategy for Kings Lynn and West Norfolk open until 13</w:t>
      </w:r>
      <w:r w:rsidRPr="00C17967">
        <w:rPr>
          <w:rFonts w:ascii="Arial" w:hAnsi="Arial" w:cs="Arial"/>
          <w:vertAlign w:val="superscript"/>
        </w:rPr>
        <w:t>th</w:t>
      </w:r>
      <w:r w:rsidRPr="00C17967">
        <w:rPr>
          <w:rFonts w:ascii="Arial" w:hAnsi="Arial" w:cs="Arial"/>
        </w:rPr>
        <w:t xml:space="preserve"> October</w:t>
      </w:r>
    </w:p>
    <w:p w14:paraId="3E540309"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KLWNBC Modifications to West Norfolk Local Plan – consultation until 2 October</w:t>
      </w:r>
    </w:p>
    <w:p w14:paraId="38053C3F"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KLWNBC – Deadline for correspondence and request to speak at planning committees reduced</w:t>
      </w:r>
    </w:p>
    <w:p w14:paraId="3BE51DC5"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TRO Road closure Fakenham Road carriageway patching</w:t>
      </w:r>
    </w:p>
    <w:p w14:paraId="5FB3E315" w14:textId="0375BDF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KLWNBC – Council Tax base training in Kings Lynn – The Clerk informed the meeting that she had booked a place on this course and would report back.</w:t>
      </w:r>
    </w:p>
    <w:p w14:paraId="131B98A3" w14:textId="77777777" w:rsidR="00C17967" w:rsidRPr="00C17967" w:rsidRDefault="00C17967" w:rsidP="00C17967">
      <w:pPr>
        <w:numPr>
          <w:ilvl w:val="0"/>
          <w:numId w:val="14"/>
        </w:numPr>
        <w:spacing w:after="0" w:line="240" w:lineRule="auto"/>
        <w:contextualSpacing/>
        <w:rPr>
          <w:rFonts w:ascii="Arial" w:hAnsi="Arial" w:cs="Arial"/>
        </w:rPr>
      </w:pPr>
      <w:r w:rsidRPr="00C17967">
        <w:rPr>
          <w:rFonts w:ascii="Arial" w:hAnsi="Arial" w:cs="Arial"/>
        </w:rPr>
        <w:t>Unity Trust Bank – reduction in interest rates</w:t>
      </w:r>
    </w:p>
    <w:p w14:paraId="24BB704C" w14:textId="77777777" w:rsidR="00C17967" w:rsidRPr="00C17967" w:rsidRDefault="00C17967" w:rsidP="00C17967">
      <w:pPr>
        <w:spacing w:after="0" w:line="240" w:lineRule="auto"/>
        <w:ind w:left="720"/>
        <w:contextualSpacing/>
        <w:rPr>
          <w:rFonts w:ascii="Arial" w:hAnsi="Arial" w:cs="Arial"/>
        </w:rPr>
      </w:pPr>
    </w:p>
    <w:p w14:paraId="25C9E632" w14:textId="1130B06D" w:rsidR="009A2BFF" w:rsidRDefault="00F0198B" w:rsidP="00E91EFD">
      <w:pPr>
        <w:pStyle w:val="Heading1"/>
        <w:rPr>
          <w:rFonts w:ascii="Arial" w:hAnsi="Arial" w:cs="Arial"/>
          <w:b/>
          <w:bCs/>
          <w:color w:val="auto"/>
          <w:sz w:val="22"/>
          <w:szCs w:val="22"/>
        </w:rPr>
      </w:pPr>
      <w:r w:rsidRPr="001127C3">
        <w:rPr>
          <w:rFonts w:ascii="Arial" w:hAnsi="Arial" w:cs="Arial"/>
          <w:b/>
          <w:bCs/>
          <w:color w:val="auto"/>
          <w:sz w:val="22"/>
          <w:szCs w:val="22"/>
        </w:rPr>
        <w:t>0</w:t>
      </w:r>
      <w:r w:rsidR="009A2BFF" w:rsidRPr="001127C3">
        <w:rPr>
          <w:rFonts w:ascii="Arial" w:hAnsi="Arial" w:cs="Arial"/>
          <w:b/>
          <w:bCs/>
          <w:color w:val="auto"/>
          <w:sz w:val="22"/>
          <w:szCs w:val="22"/>
        </w:rPr>
        <w:t>24</w:t>
      </w:r>
      <w:r w:rsidRPr="001127C3">
        <w:rPr>
          <w:rFonts w:ascii="Arial" w:hAnsi="Arial" w:cs="Arial"/>
          <w:b/>
          <w:bCs/>
          <w:color w:val="auto"/>
          <w:sz w:val="22"/>
          <w:szCs w:val="22"/>
        </w:rPr>
        <w:t>/</w:t>
      </w:r>
      <w:r w:rsidR="00C17967">
        <w:rPr>
          <w:rFonts w:ascii="Arial" w:hAnsi="Arial" w:cs="Arial"/>
          <w:b/>
          <w:bCs/>
          <w:color w:val="auto"/>
          <w:sz w:val="22"/>
          <w:szCs w:val="22"/>
        </w:rPr>
        <w:t>56</w:t>
      </w:r>
      <w:r w:rsidRPr="001127C3">
        <w:rPr>
          <w:rFonts w:ascii="Arial" w:hAnsi="Arial" w:cs="Arial"/>
          <w:b/>
          <w:bCs/>
          <w:color w:val="auto"/>
          <w:sz w:val="22"/>
          <w:szCs w:val="22"/>
        </w:rPr>
        <w:tab/>
        <w:t>Planning</w:t>
      </w:r>
    </w:p>
    <w:p w14:paraId="27066074" w14:textId="5C03824A" w:rsidR="00737A0B" w:rsidRPr="00B37851" w:rsidRDefault="00B37851" w:rsidP="00737A0B">
      <w:pPr>
        <w:rPr>
          <w:rFonts w:ascii="Arial" w:hAnsi="Arial" w:cs="Arial"/>
        </w:rPr>
      </w:pPr>
      <w:r w:rsidRPr="00B37851">
        <w:rPr>
          <w:rFonts w:ascii="Arial" w:hAnsi="Arial" w:cs="Arial"/>
        </w:rPr>
        <w:t>None.</w:t>
      </w:r>
    </w:p>
    <w:p w14:paraId="78DE8C6E" w14:textId="54DD453F" w:rsidR="00176E80" w:rsidRPr="001127C3" w:rsidRDefault="00176E80" w:rsidP="00176E80">
      <w:pPr>
        <w:pStyle w:val="Heading1"/>
        <w:rPr>
          <w:rFonts w:ascii="Arial" w:hAnsi="Arial" w:cs="Arial"/>
          <w:b/>
          <w:bCs/>
          <w:color w:val="auto"/>
          <w:sz w:val="22"/>
          <w:szCs w:val="22"/>
        </w:rPr>
      </w:pPr>
      <w:r w:rsidRPr="001127C3">
        <w:rPr>
          <w:rFonts w:ascii="Arial" w:hAnsi="Arial" w:cs="Arial"/>
          <w:b/>
          <w:bCs/>
          <w:color w:val="auto"/>
          <w:sz w:val="22"/>
          <w:szCs w:val="22"/>
        </w:rPr>
        <w:t>0</w:t>
      </w:r>
      <w:r w:rsidR="00AA7953" w:rsidRPr="001127C3">
        <w:rPr>
          <w:rFonts w:ascii="Arial" w:hAnsi="Arial" w:cs="Arial"/>
          <w:b/>
          <w:bCs/>
          <w:color w:val="auto"/>
          <w:sz w:val="22"/>
          <w:szCs w:val="22"/>
        </w:rPr>
        <w:t>2</w:t>
      </w:r>
      <w:r w:rsidR="00DD7C13" w:rsidRPr="001127C3">
        <w:rPr>
          <w:rFonts w:ascii="Arial" w:hAnsi="Arial" w:cs="Arial"/>
          <w:b/>
          <w:bCs/>
          <w:color w:val="auto"/>
          <w:sz w:val="22"/>
          <w:szCs w:val="22"/>
        </w:rPr>
        <w:t>4</w:t>
      </w:r>
      <w:r w:rsidRPr="001127C3">
        <w:rPr>
          <w:rFonts w:ascii="Arial" w:hAnsi="Arial" w:cs="Arial"/>
          <w:b/>
          <w:bCs/>
          <w:color w:val="auto"/>
          <w:sz w:val="22"/>
          <w:szCs w:val="22"/>
        </w:rPr>
        <w:t>/</w:t>
      </w:r>
      <w:r w:rsidR="00C17967">
        <w:rPr>
          <w:rFonts w:ascii="Arial" w:hAnsi="Arial" w:cs="Arial"/>
          <w:b/>
          <w:bCs/>
          <w:color w:val="auto"/>
          <w:sz w:val="22"/>
          <w:szCs w:val="22"/>
        </w:rPr>
        <w:t>57</w:t>
      </w:r>
      <w:r w:rsidRPr="001127C3">
        <w:rPr>
          <w:rFonts w:ascii="Arial" w:hAnsi="Arial" w:cs="Arial"/>
          <w:b/>
          <w:bCs/>
          <w:color w:val="auto"/>
          <w:sz w:val="22"/>
          <w:szCs w:val="22"/>
        </w:rPr>
        <w:tab/>
        <w:t>Finance</w:t>
      </w:r>
    </w:p>
    <w:p w14:paraId="797975FD" w14:textId="1B4750CE" w:rsidR="005D57AD" w:rsidRDefault="00176E80" w:rsidP="00297AD7">
      <w:pPr>
        <w:rPr>
          <w:rFonts w:ascii="Arial" w:hAnsi="Arial" w:cs="Arial"/>
        </w:rPr>
      </w:pPr>
      <w:r w:rsidRPr="001127C3">
        <w:rPr>
          <w:rFonts w:ascii="Arial" w:hAnsi="Arial" w:cs="Arial"/>
        </w:rPr>
        <w:t>The following accounts had been ci</w:t>
      </w:r>
      <w:r w:rsidR="00836918" w:rsidRPr="001127C3">
        <w:rPr>
          <w:rFonts w:ascii="Arial" w:hAnsi="Arial" w:cs="Arial"/>
        </w:rPr>
        <w:t>r</w:t>
      </w:r>
      <w:r w:rsidRPr="001127C3">
        <w:rPr>
          <w:rFonts w:ascii="Arial" w:hAnsi="Arial" w:cs="Arial"/>
        </w:rPr>
        <w:t xml:space="preserve">culated </w:t>
      </w:r>
      <w:r w:rsidR="00836918" w:rsidRPr="001127C3">
        <w:rPr>
          <w:rFonts w:ascii="Arial" w:hAnsi="Arial" w:cs="Arial"/>
        </w:rPr>
        <w:t>and were read to those present at the meeting. It was unanimously agreed to approve the payments.</w:t>
      </w:r>
      <w:r w:rsidR="00651650" w:rsidRPr="001127C3">
        <w:rPr>
          <w:rFonts w:ascii="Arial" w:hAnsi="Arial" w:cs="Arial"/>
        </w:rPr>
        <w:t xml:space="preserve"> </w:t>
      </w:r>
    </w:p>
    <w:tbl>
      <w:tblPr>
        <w:tblW w:w="7720" w:type="dxa"/>
        <w:tblLook w:val="04A0" w:firstRow="1" w:lastRow="0" w:firstColumn="1" w:lastColumn="0" w:noHBand="0" w:noVBand="1"/>
      </w:tblPr>
      <w:tblGrid>
        <w:gridCol w:w="1240"/>
        <w:gridCol w:w="2920"/>
        <w:gridCol w:w="2200"/>
        <w:gridCol w:w="1360"/>
      </w:tblGrid>
      <w:tr w:rsidR="00D16B49" w:rsidRPr="00D16B49" w14:paraId="0555508B" w14:textId="77777777" w:rsidTr="00D16B49">
        <w:trPr>
          <w:trHeight w:val="288"/>
        </w:trPr>
        <w:tc>
          <w:tcPr>
            <w:tcW w:w="12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DB6642E"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2920" w:type="dxa"/>
            <w:tcBorders>
              <w:top w:val="single" w:sz="4" w:space="0" w:color="auto"/>
              <w:left w:val="nil"/>
              <w:bottom w:val="single" w:sz="4" w:space="0" w:color="auto"/>
              <w:right w:val="single" w:sz="4" w:space="0" w:color="auto"/>
            </w:tcBorders>
            <w:shd w:val="clear" w:color="000000" w:fill="D9D9D9"/>
            <w:noWrap/>
            <w:vAlign w:val="bottom"/>
            <w:hideMark/>
          </w:tcPr>
          <w:p w14:paraId="792DF506" w14:textId="77777777" w:rsidR="00D16B49" w:rsidRPr="00D16B49" w:rsidRDefault="00D16B49" w:rsidP="00D16B49">
            <w:pPr>
              <w:spacing w:after="0" w:line="240" w:lineRule="auto"/>
              <w:rPr>
                <w:rFonts w:ascii="Calibri" w:eastAsia="Times New Roman" w:hAnsi="Calibri" w:cs="Calibri"/>
                <w:b/>
                <w:bCs/>
                <w:color w:val="000000"/>
                <w:kern w:val="0"/>
                <w:lang w:eastAsia="en-GB"/>
                <w14:ligatures w14:val="none"/>
              </w:rPr>
            </w:pPr>
            <w:r w:rsidRPr="00D16B49">
              <w:rPr>
                <w:rFonts w:ascii="Calibri" w:eastAsia="Times New Roman" w:hAnsi="Calibri" w:cs="Calibri"/>
                <w:b/>
                <w:bCs/>
                <w:color w:val="000000"/>
                <w:kern w:val="0"/>
                <w:lang w:eastAsia="en-GB"/>
                <w14:ligatures w14:val="none"/>
              </w:rPr>
              <w:t>ACCOUNTS FOR PAYMENT Aug Sept</w:t>
            </w:r>
          </w:p>
        </w:tc>
        <w:tc>
          <w:tcPr>
            <w:tcW w:w="2200" w:type="dxa"/>
            <w:tcBorders>
              <w:top w:val="single" w:sz="4" w:space="0" w:color="auto"/>
              <w:left w:val="nil"/>
              <w:bottom w:val="single" w:sz="4" w:space="0" w:color="auto"/>
              <w:right w:val="single" w:sz="4" w:space="0" w:color="auto"/>
            </w:tcBorders>
            <w:shd w:val="clear" w:color="000000" w:fill="D9D9D9"/>
            <w:noWrap/>
            <w:vAlign w:val="bottom"/>
            <w:hideMark/>
          </w:tcPr>
          <w:p w14:paraId="731DEFD9" w14:textId="77777777" w:rsidR="00D16B49" w:rsidRPr="00D16B49" w:rsidRDefault="00D16B49" w:rsidP="00D16B49">
            <w:pPr>
              <w:spacing w:after="0" w:line="240" w:lineRule="auto"/>
              <w:rPr>
                <w:rFonts w:ascii="Calibri" w:eastAsia="Times New Roman" w:hAnsi="Calibri" w:cs="Calibri"/>
                <w:b/>
                <w:bCs/>
                <w:color w:val="000000"/>
                <w:kern w:val="0"/>
                <w:lang w:eastAsia="en-GB"/>
                <w14:ligatures w14:val="none"/>
              </w:rPr>
            </w:pPr>
            <w:r w:rsidRPr="00D16B49">
              <w:rPr>
                <w:rFonts w:ascii="Calibri" w:eastAsia="Times New Roman" w:hAnsi="Calibri" w:cs="Calibri"/>
                <w:b/>
                <w:bCs/>
                <w:color w:val="000000"/>
                <w:kern w:val="0"/>
                <w:lang w:eastAsia="en-GB"/>
                <w14:ligatures w14:val="none"/>
              </w:rPr>
              <w:t> </w:t>
            </w:r>
          </w:p>
        </w:tc>
        <w:tc>
          <w:tcPr>
            <w:tcW w:w="1360" w:type="dxa"/>
            <w:tcBorders>
              <w:top w:val="single" w:sz="4" w:space="0" w:color="auto"/>
              <w:left w:val="nil"/>
              <w:bottom w:val="single" w:sz="4" w:space="0" w:color="auto"/>
              <w:right w:val="single" w:sz="4" w:space="0" w:color="auto"/>
            </w:tcBorders>
            <w:shd w:val="clear" w:color="000000" w:fill="D9D9D9"/>
            <w:noWrap/>
            <w:vAlign w:val="bottom"/>
            <w:hideMark/>
          </w:tcPr>
          <w:p w14:paraId="5E873DA8" w14:textId="77777777" w:rsidR="00D16B49" w:rsidRPr="00D16B49" w:rsidRDefault="00D16B49" w:rsidP="00D16B49">
            <w:pPr>
              <w:spacing w:after="0" w:line="240" w:lineRule="auto"/>
              <w:rPr>
                <w:rFonts w:ascii="Calibri" w:eastAsia="Times New Roman" w:hAnsi="Calibri" w:cs="Calibri"/>
                <w:b/>
                <w:bCs/>
                <w:color w:val="000000"/>
                <w:kern w:val="0"/>
                <w:lang w:eastAsia="en-GB"/>
                <w14:ligatures w14:val="none"/>
              </w:rPr>
            </w:pPr>
            <w:r w:rsidRPr="00D16B49">
              <w:rPr>
                <w:rFonts w:ascii="Calibri" w:eastAsia="Times New Roman" w:hAnsi="Calibri" w:cs="Calibri"/>
                <w:b/>
                <w:bCs/>
                <w:color w:val="000000"/>
                <w:kern w:val="0"/>
                <w:lang w:eastAsia="en-GB"/>
                <w14:ligatures w14:val="none"/>
              </w:rPr>
              <w:t> </w:t>
            </w:r>
          </w:p>
        </w:tc>
      </w:tr>
      <w:tr w:rsidR="00D16B49" w:rsidRPr="00D16B49" w14:paraId="531CFDA9" w14:textId="77777777" w:rsidTr="00D16B49">
        <w:trPr>
          <w:trHeight w:val="57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34FF974C"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01.08.2024</w:t>
            </w:r>
          </w:p>
        </w:tc>
        <w:tc>
          <w:tcPr>
            <w:tcW w:w="2920" w:type="dxa"/>
            <w:tcBorders>
              <w:top w:val="nil"/>
              <w:left w:val="nil"/>
              <w:bottom w:val="single" w:sz="4" w:space="0" w:color="auto"/>
              <w:right w:val="single" w:sz="4" w:space="0" w:color="auto"/>
            </w:tcBorders>
            <w:shd w:val="clear" w:color="auto" w:fill="auto"/>
            <w:noWrap/>
            <w:vAlign w:val="bottom"/>
            <w:hideMark/>
          </w:tcPr>
          <w:p w14:paraId="4C5C1E4B"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Contracts and Salaries</w:t>
            </w:r>
          </w:p>
        </w:tc>
        <w:tc>
          <w:tcPr>
            <w:tcW w:w="2200" w:type="dxa"/>
            <w:tcBorders>
              <w:top w:val="nil"/>
              <w:left w:val="nil"/>
              <w:bottom w:val="single" w:sz="4" w:space="0" w:color="auto"/>
              <w:right w:val="single" w:sz="4" w:space="0" w:color="auto"/>
            </w:tcBorders>
            <w:shd w:val="clear" w:color="auto" w:fill="auto"/>
            <w:vAlign w:val="bottom"/>
            <w:hideMark/>
          </w:tcPr>
          <w:p w14:paraId="0502FB5E"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Salary, Office costs and expenses</w:t>
            </w:r>
          </w:p>
        </w:tc>
        <w:tc>
          <w:tcPr>
            <w:tcW w:w="1360" w:type="dxa"/>
            <w:tcBorders>
              <w:top w:val="nil"/>
              <w:left w:val="nil"/>
              <w:bottom w:val="single" w:sz="4" w:space="0" w:color="auto"/>
              <w:right w:val="single" w:sz="4" w:space="0" w:color="auto"/>
            </w:tcBorders>
            <w:shd w:val="clear" w:color="auto" w:fill="auto"/>
            <w:noWrap/>
            <w:vAlign w:val="bottom"/>
            <w:hideMark/>
          </w:tcPr>
          <w:p w14:paraId="5E71E9A3"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332.91 </w:t>
            </w:r>
          </w:p>
        </w:tc>
      </w:tr>
      <w:tr w:rsidR="00D16B49" w:rsidRPr="00D16B49" w14:paraId="01E030FC" w14:textId="77777777" w:rsidTr="00D16B49">
        <w:trPr>
          <w:trHeight w:val="57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1A3C285E"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02.09.2024</w:t>
            </w:r>
          </w:p>
        </w:tc>
        <w:tc>
          <w:tcPr>
            <w:tcW w:w="2920" w:type="dxa"/>
            <w:tcBorders>
              <w:top w:val="nil"/>
              <w:left w:val="nil"/>
              <w:bottom w:val="single" w:sz="4" w:space="0" w:color="auto"/>
              <w:right w:val="single" w:sz="4" w:space="0" w:color="auto"/>
            </w:tcBorders>
            <w:shd w:val="clear" w:color="auto" w:fill="auto"/>
            <w:noWrap/>
            <w:vAlign w:val="bottom"/>
            <w:hideMark/>
          </w:tcPr>
          <w:p w14:paraId="10E56E2D"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Contracts and Salaries</w:t>
            </w:r>
          </w:p>
        </w:tc>
        <w:tc>
          <w:tcPr>
            <w:tcW w:w="2200" w:type="dxa"/>
            <w:tcBorders>
              <w:top w:val="nil"/>
              <w:left w:val="nil"/>
              <w:bottom w:val="single" w:sz="4" w:space="0" w:color="auto"/>
              <w:right w:val="single" w:sz="4" w:space="0" w:color="auto"/>
            </w:tcBorders>
            <w:shd w:val="clear" w:color="auto" w:fill="auto"/>
            <w:vAlign w:val="bottom"/>
            <w:hideMark/>
          </w:tcPr>
          <w:p w14:paraId="4CC06786"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Salary, Office costs and expenses</w:t>
            </w:r>
          </w:p>
        </w:tc>
        <w:tc>
          <w:tcPr>
            <w:tcW w:w="1360" w:type="dxa"/>
            <w:tcBorders>
              <w:top w:val="nil"/>
              <w:left w:val="nil"/>
              <w:bottom w:val="single" w:sz="4" w:space="0" w:color="auto"/>
              <w:right w:val="single" w:sz="4" w:space="0" w:color="auto"/>
            </w:tcBorders>
            <w:shd w:val="clear" w:color="auto" w:fill="auto"/>
            <w:noWrap/>
            <w:vAlign w:val="bottom"/>
            <w:hideMark/>
          </w:tcPr>
          <w:p w14:paraId="0C505BD8"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263.64 </w:t>
            </w:r>
          </w:p>
        </w:tc>
      </w:tr>
      <w:tr w:rsidR="00D16B49" w:rsidRPr="00D16B49" w14:paraId="4C751775" w14:textId="77777777" w:rsidTr="00D16B49">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10C3D9EA"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02.09.2024</w:t>
            </w:r>
          </w:p>
        </w:tc>
        <w:tc>
          <w:tcPr>
            <w:tcW w:w="2920" w:type="dxa"/>
            <w:tcBorders>
              <w:top w:val="nil"/>
              <w:left w:val="nil"/>
              <w:bottom w:val="single" w:sz="4" w:space="0" w:color="auto"/>
              <w:right w:val="single" w:sz="4" w:space="0" w:color="auto"/>
            </w:tcBorders>
            <w:shd w:val="clear" w:color="auto" w:fill="auto"/>
            <w:noWrap/>
            <w:vAlign w:val="bottom"/>
            <w:hideMark/>
          </w:tcPr>
          <w:p w14:paraId="448B997C"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Nuture</w:t>
            </w:r>
          </w:p>
        </w:tc>
        <w:tc>
          <w:tcPr>
            <w:tcW w:w="2200" w:type="dxa"/>
            <w:tcBorders>
              <w:top w:val="nil"/>
              <w:left w:val="nil"/>
              <w:bottom w:val="single" w:sz="4" w:space="0" w:color="auto"/>
              <w:right w:val="single" w:sz="4" w:space="0" w:color="auto"/>
            </w:tcBorders>
            <w:shd w:val="clear" w:color="auto" w:fill="auto"/>
            <w:noWrap/>
            <w:vAlign w:val="bottom"/>
            <w:hideMark/>
          </w:tcPr>
          <w:p w14:paraId="3A8C12B9"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Grounds Maintenance</w:t>
            </w:r>
          </w:p>
        </w:tc>
        <w:tc>
          <w:tcPr>
            <w:tcW w:w="1360" w:type="dxa"/>
            <w:tcBorders>
              <w:top w:val="nil"/>
              <w:left w:val="nil"/>
              <w:bottom w:val="single" w:sz="4" w:space="0" w:color="auto"/>
              <w:right w:val="single" w:sz="4" w:space="0" w:color="auto"/>
            </w:tcBorders>
            <w:shd w:val="clear" w:color="auto" w:fill="auto"/>
            <w:noWrap/>
            <w:vAlign w:val="bottom"/>
            <w:hideMark/>
          </w:tcPr>
          <w:p w14:paraId="2AB71388"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19.36 </w:t>
            </w:r>
          </w:p>
        </w:tc>
      </w:tr>
      <w:tr w:rsidR="00D16B49" w:rsidRPr="00D16B49" w14:paraId="373F4ACD" w14:textId="77777777" w:rsidTr="00D16B49">
        <w:trPr>
          <w:trHeight w:val="576"/>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4311AF2E"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02.09.2024</w:t>
            </w:r>
          </w:p>
        </w:tc>
        <w:tc>
          <w:tcPr>
            <w:tcW w:w="2920" w:type="dxa"/>
            <w:tcBorders>
              <w:top w:val="nil"/>
              <w:left w:val="nil"/>
              <w:bottom w:val="single" w:sz="4" w:space="0" w:color="auto"/>
              <w:right w:val="single" w:sz="4" w:space="0" w:color="auto"/>
            </w:tcBorders>
            <w:shd w:val="clear" w:color="auto" w:fill="auto"/>
            <w:noWrap/>
            <w:vAlign w:val="bottom"/>
            <w:hideMark/>
          </w:tcPr>
          <w:p w14:paraId="187A6316"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Norfolk PTS</w:t>
            </w:r>
          </w:p>
        </w:tc>
        <w:tc>
          <w:tcPr>
            <w:tcW w:w="2200" w:type="dxa"/>
            <w:tcBorders>
              <w:top w:val="nil"/>
              <w:left w:val="nil"/>
              <w:bottom w:val="single" w:sz="4" w:space="0" w:color="auto"/>
              <w:right w:val="single" w:sz="4" w:space="0" w:color="auto"/>
            </w:tcBorders>
            <w:shd w:val="clear" w:color="auto" w:fill="auto"/>
            <w:vAlign w:val="bottom"/>
            <w:hideMark/>
          </w:tcPr>
          <w:p w14:paraId="2A3801A2"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Training costs Essential Seminar</w:t>
            </w:r>
          </w:p>
        </w:tc>
        <w:tc>
          <w:tcPr>
            <w:tcW w:w="1360" w:type="dxa"/>
            <w:tcBorders>
              <w:top w:val="nil"/>
              <w:left w:val="nil"/>
              <w:bottom w:val="single" w:sz="4" w:space="0" w:color="auto"/>
              <w:right w:val="single" w:sz="4" w:space="0" w:color="auto"/>
            </w:tcBorders>
            <w:shd w:val="clear" w:color="auto" w:fill="auto"/>
            <w:noWrap/>
            <w:vAlign w:val="bottom"/>
            <w:hideMark/>
          </w:tcPr>
          <w:p w14:paraId="41A377FF"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28.00 </w:t>
            </w:r>
          </w:p>
        </w:tc>
      </w:tr>
      <w:tr w:rsidR="00D16B49" w:rsidRPr="00D16B49" w14:paraId="39B612CB" w14:textId="77777777" w:rsidTr="00D16B49">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12257A29"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02.09.2024</w:t>
            </w:r>
          </w:p>
        </w:tc>
        <w:tc>
          <w:tcPr>
            <w:tcW w:w="2920" w:type="dxa"/>
            <w:tcBorders>
              <w:top w:val="nil"/>
              <w:left w:val="nil"/>
              <w:bottom w:val="single" w:sz="4" w:space="0" w:color="auto"/>
              <w:right w:val="single" w:sz="4" w:space="0" w:color="auto"/>
            </w:tcBorders>
            <w:shd w:val="clear" w:color="auto" w:fill="auto"/>
            <w:noWrap/>
            <w:vAlign w:val="bottom"/>
            <w:hideMark/>
          </w:tcPr>
          <w:p w14:paraId="42CC28A6"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Nuture</w:t>
            </w:r>
          </w:p>
        </w:tc>
        <w:tc>
          <w:tcPr>
            <w:tcW w:w="2200" w:type="dxa"/>
            <w:tcBorders>
              <w:top w:val="nil"/>
              <w:left w:val="nil"/>
              <w:bottom w:val="single" w:sz="4" w:space="0" w:color="auto"/>
              <w:right w:val="single" w:sz="4" w:space="0" w:color="auto"/>
            </w:tcBorders>
            <w:shd w:val="clear" w:color="auto" w:fill="auto"/>
            <w:vAlign w:val="bottom"/>
            <w:hideMark/>
          </w:tcPr>
          <w:p w14:paraId="2D403329"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Grounds Maintenance</w:t>
            </w:r>
          </w:p>
        </w:tc>
        <w:tc>
          <w:tcPr>
            <w:tcW w:w="1360" w:type="dxa"/>
            <w:tcBorders>
              <w:top w:val="nil"/>
              <w:left w:val="nil"/>
              <w:bottom w:val="single" w:sz="4" w:space="0" w:color="auto"/>
              <w:right w:val="single" w:sz="4" w:space="0" w:color="auto"/>
            </w:tcBorders>
            <w:shd w:val="clear" w:color="auto" w:fill="auto"/>
            <w:noWrap/>
            <w:vAlign w:val="bottom"/>
            <w:hideMark/>
          </w:tcPr>
          <w:p w14:paraId="12F770FB"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38.71 </w:t>
            </w:r>
          </w:p>
        </w:tc>
      </w:tr>
      <w:tr w:rsidR="00D16B49" w:rsidRPr="00D16B49" w14:paraId="3FDFECD2" w14:textId="77777777" w:rsidTr="00D16B49">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18FBC5C6"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2920" w:type="dxa"/>
            <w:tcBorders>
              <w:top w:val="nil"/>
              <w:left w:val="nil"/>
              <w:bottom w:val="single" w:sz="4" w:space="0" w:color="auto"/>
              <w:right w:val="single" w:sz="4" w:space="0" w:color="auto"/>
            </w:tcBorders>
            <w:shd w:val="clear" w:color="auto" w:fill="auto"/>
            <w:noWrap/>
            <w:vAlign w:val="bottom"/>
            <w:hideMark/>
          </w:tcPr>
          <w:p w14:paraId="0DDEF01C"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2200" w:type="dxa"/>
            <w:tcBorders>
              <w:top w:val="nil"/>
              <w:left w:val="nil"/>
              <w:bottom w:val="single" w:sz="4" w:space="0" w:color="auto"/>
              <w:right w:val="single" w:sz="4" w:space="0" w:color="auto"/>
            </w:tcBorders>
            <w:shd w:val="clear" w:color="auto" w:fill="auto"/>
            <w:noWrap/>
            <w:vAlign w:val="bottom"/>
            <w:hideMark/>
          </w:tcPr>
          <w:p w14:paraId="3CAE17F9"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1360" w:type="dxa"/>
            <w:tcBorders>
              <w:top w:val="nil"/>
              <w:left w:val="nil"/>
              <w:bottom w:val="single" w:sz="4" w:space="0" w:color="auto"/>
              <w:right w:val="single" w:sz="4" w:space="0" w:color="auto"/>
            </w:tcBorders>
            <w:shd w:val="clear" w:color="auto" w:fill="auto"/>
            <w:noWrap/>
            <w:vAlign w:val="bottom"/>
            <w:hideMark/>
          </w:tcPr>
          <w:p w14:paraId="7DDA6EF7"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r>
      <w:tr w:rsidR="00D16B49" w:rsidRPr="00D16B49" w14:paraId="0CCC1EA5" w14:textId="77777777" w:rsidTr="00D16B49">
        <w:trPr>
          <w:trHeight w:val="288"/>
        </w:trPr>
        <w:tc>
          <w:tcPr>
            <w:tcW w:w="1240" w:type="dxa"/>
            <w:tcBorders>
              <w:top w:val="nil"/>
              <w:left w:val="single" w:sz="4" w:space="0" w:color="auto"/>
              <w:bottom w:val="single" w:sz="4" w:space="0" w:color="auto"/>
              <w:right w:val="single" w:sz="4" w:space="0" w:color="auto"/>
            </w:tcBorders>
            <w:shd w:val="clear" w:color="000000" w:fill="D9D9D9"/>
            <w:noWrap/>
            <w:vAlign w:val="bottom"/>
            <w:hideMark/>
          </w:tcPr>
          <w:p w14:paraId="0C8D0E22"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2920" w:type="dxa"/>
            <w:tcBorders>
              <w:top w:val="nil"/>
              <w:left w:val="nil"/>
              <w:bottom w:val="single" w:sz="4" w:space="0" w:color="auto"/>
              <w:right w:val="single" w:sz="4" w:space="0" w:color="auto"/>
            </w:tcBorders>
            <w:shd w:val="clear" w:color="000000" w:fill="D9D9D9"/>
            <w:noWrap/>
            <w:vAlign w:val="bottom"/>
            <w:hideMark/>
          </w:tcPr>
          <w:p w14:paraId="1A63D9AA"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2200" w:type="dxa"/>
            <w:tcBorders>
              <w:top w:val="nil"/>
              <w:left w:val="nil"/>
              <w:bottom w:val="single" w:sz="4" w:space="0" w:color="auto"/>
              <w:right w:val="single" w:sz="4" w:space="0" w:color="auto"/>
            </w:tcBorders>
            <w:shd w:val="clear" w:color="000000" w:fill="D9D9D9"/>
            <w:noWrap/>
            <w:vAlign w:val="bottom"/>
            <w:hideMark/>
          </w:tcPr>
          <w:p w14:paraId="03A201CA"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w:t>
            </w:r>
          </w:p>
        </w:tc>
        <w:tc>
          <w:tcPr>
            <w:tcW w:w="1360" w:type="dxa"/>
            <w:tcBorders>
              <w:top w:val="nil"/>
              <w:left w:val="nil"/>
              <w:bottom w:val="single" w:sz="4" w:space="0" w:color="auto"/>
              <w:right w:val="single" w:sz="4" w:space="0" w:color="auto"/>
            </w:tcBorders>
            <w:shd w:val="clear" w:color="000000" w:fill="D9D9D9"/>
            <w:noWrap/>
            <w:vAlign w:val="bottom"/>
            <w:hideMark/>
          </w:tcPr>
          <w:p w14:paraId="792B4A3E" w14:textId="77777777" w:rsidR="00D16B49" w:rsidRPr="00D16B49" w:rsidRDefault="00D16B49" w:rsidP="00D16B49">
            <w:pPr>
              <w:spacing w:after="0" w:line="240" w:lineRule="auto"/>
              <w:rPr>
                <w:rFonts w:ascii="Calibri" w:eastAsia="Times New Roman" w:hAnsi="Calibri" w:cs="Calibri"/>
                <w:color w:val="000000"/>
                <w:kern w:val="0"/>
                <w:lang w:eastAsia="en-GB"/>
                <w14:ligatures w14:val="none"/>
              </w:rPr>
            </w:pPr>
            <w:r w:rsidRPr="00D16B49">
              <w:rPr>
                <w:rFonts w:ascii="Calibri" w:eastAsia="Times New Roman" w:hAnsi="Calibri" w:cs="Calibri"/>
                <w:color w:val="000000"/>
                <w:kern w:val="0"/>
                <w:lang w:eastAsia="en-GB"/>
                <w14:ligatures w14:val="none"/>
              </w:rPr>
              <w:t xml:space="preserve"> £          682.62 </w:t>
            </w:r>
          </w:p>
        </w:tc>
      </w:tr>
    </w:tbl>
    <w:p w14:paraId="66132BDF" w14:textId="77777777" w:rsidR="003073F1" w:rsidRDefault="003073F1" w:rsidP="00297AD7">
      <w:pPr>
        <w:rPr>
          <w:rFonts w:ascii="Arial" w:hAnsi="Arial" w:cs="Arial"/>
        </w:rPr>
      </w:pPr>
    </w:p>
    <w:p w14:paraId="056C5AB7" w14:textId="23521D7A" w:rsidR="00F5687E" w:rsidRDefault="00B879E6" w:rsidP="00297AD7">
      <w:pPr>
        <w:rPr>
          <w:rFonts w:ascii="Arial" w:hAnsi="Arial" w:cs="Arial"/>
        </w:rPr>
      </w:pPr>
      <w:r>
        <w:rPr>
          <w:rFonts w:ascii="Arial" w:hAnsi="Arial" w:cs="Arial"/>
        </w:rPr>
        <w:t>024/</w:t>
      </w:r>
      <w:r w:rsidR="003073F1">
        <w:rPr>
          <w:rFonts w:ascii="Arial" w:hAnsi="Arial" w:cs="Arial"/>
        </w:rPr>
        <w:t>57</w:t>
      </w:r>
      <w:r>
        <w:rPr>
          <w:rFonts w:ascii="Arial" w:hAnsi="Arial" w:cs="Arial"/>
        </w:rPr>
        <w:t>/2</w:t>
      </w:r>
      <w:r>
        <w:rPr>
          <w:rFonts w:ascii="Arial" w:hAnsi="Arial" w:cs="Arial"/>
        </w:rPr>
        <w:tab/>
      </w:r>
      <w:r w:rsidR="00466C8E">
        <w:rPr>
          <w:rFonts w:ascii="Arial" w:hAnsi="Arial" w:cs="Arial"/>
        </w:rPr>
        <w:t xml:space="preserve">The Clerk had circulated the bank statements and monthly </w:t>
      </w:r>
      <w:r w:rsidR="00A31590">
        <w:rPr>
          <w:rFonts w:ascii="Arial" w:hAnsi="Arial" w:cs="Arial"/>
        </w:rPr>
        <w:t>reconciliation</w:t>
      </w:r>
      <w:r w:rsidR="00C96DE9">
        <w:rPr>
          <w:rFonts w:ascii="Arial" w:hAnsi="Arial" w:cs="Arial"/>
        </w:rPr>
        <w:t>. These were approved</w:t>
      </w:r>
      <w:r w:rsidR="00A31590">
        <w:rPr>
          <w:rFonts w:ascii="Arial" w:hAnsi="Arial" w:cs="Arial"/>
        </w:rPr>
        <w:t xml:space="preserve">. Balances: Current account </w:t>
      </w:r>
      <w:r w:rsidR="00B019F4">
        <w:rPr>
          <w:rFonts w:ascii="Arial" w:hAnsi="Arial" w:cs="Arial"/>
        </w:rPr>
        <w:t>£</w:t>
      </w:r>
      <w:r w:rsidR="00232DD0">
        <w:rPr>
          <w:rFonts w:ascii="Arial" w:hAnsi="Arial" w:cs="Arial"/>
        </w:rPr>
        <w:t>5958.89 Business account £</w:t>
      </w:r>
      <w:r w:rsidR="00915571">
        <w:rPr>
          <w:rFonts w:ascii="Arial" w:hAnsi="Arial" w:cs="Arial"/>
        </w:rPr>
        <w:t>8774.30</w:t>
      </w:r>
    </w:p>
    <w:p w14:paraId="35F09611" w14:textId="0710C15C" w:rsidR="00FF535D" w:rsidRDefault="00D20EEB" w:rsidP="00AA7953">
      <w:pPr>
        <w:pStyle w:val="Heading1"/>
        <w:rPr>
          <w:rFonts w:ascii="Arial" w:hAnsi="Arial" w:cs="Arial"/>
          <w:b/>
          <w:bCs/>
          <w:color w:val="auto"/>
          <w:sz w:val="22"/>
          <w:szCs w:val="22"/>
        </w:rPr>
      </w:pPr>
      <w:r w:rsidRPr="001127C3">
        <w:rPr>
          <w:rFonts w:ascii="Arial" w:hAnsi="Arial" w:cs="Arial"/>
          <w:b/>
          <w:bCs/>
          <w:color w:val="auto"/>
          <w:sz w:val="22"/>
          <w:szCs w:val="22"/>
        </w:rPr>
        <w:t>0</w:t>
      </w:r>
      <w:r w:rsidR="00AA7953" w:rsidRPr="001127C3">
        <w:rPr>
          <w:rFonts w:ascii="Arial" w:hAnsi="Arial" w:cs="Arial"/>
          <w:b/>
          <w:bCs/>
          <w:color w:val="auto"/>
          <w:sz w:val="22"/>
          <w:szCs w:val="22"/>
        </w:rPr>
        <w:t>2</w:t>
      </w:r>
      <w:r w:rsidR="009D7815" w:rsidRPr="001127C3">
        <w:rPr>
          <w:rFonts w:ascii="Arial" w:hAnsi="Arial" w:cs="Arial"/>
          <w:b/>
          <w:bCs/>
          <w:color w:val="auto"/>
          <w:sz w:val="22"/>
          <w:szCs w:val="22"/>
        </w:rPr>
        <w:t>4</w:t>
      </w:r>
      <w:r w:rsidRPr="001127C3">
        <w:rPr>
          <w:rFonts w:ascii="Arial" w:hAnsi="Arial" w:cs="Arial"/>
          <w:b/>
          <w:bCs/>
          <w:color w:val="auto"/>
          <w:sz w:val="22"/>
          <w:szCs w:val="22"/>
        </w:rPr>
        <w:t>/</w:t>
      </w:r>
      <w:r w:rsidR="00915571">
        <w:rPr>
          <w:rFonts w:ascii="Arial" w:hAnsi="Arial" w:cs="Arial"/>
          <w:b/>
          <w:bCs/>
          <w:color w:val="auto"/>
          <w:sz w:val="22"/>
          <w:szCs w:val="22"/>
        </w:rPr>
        <w:t>58</w:t>
      </w:r>
      <w:r w:rsidR="00E14A0D" w:rsidRPr="001127C3">
        <w:rPr>
          <w:rFonts w:ascii="Arial" w:hAnsi="Arial" w:cs="Arial"/>
          <w:b/>
          <w:bCs/>
          <w:color w:val="auto"/>
          <w:sz w:val="22"/>
          <w:szCs w:val="22"/>
        </w:rPr>
        <w:tab/>
      </w:r>
      <w:r w:rsidR="000138B5" w:rsidRPr="001127C3">
        <w:rPr>
          <w:rFonts w:ascii="Arial" w:hAnsi="Arial" w:cs="Arial"/>
          <w:b/>
          <w:bCs/>
          <w:color w:val="auto"/>
          <w:sz w:val="22"/>
          <w:szCs w:val="22"/>
        </w:rPr>
        <w:t>Items For discussion</w:t>
      </w:r>
    </w:p>
    <w:p w14:paraId="1AECE9F8" w14:textId="6FCB5900" w:rsidR="003824A3" w:rsidRDefault="00997432" w:rsidP="003824A3">
      <w:pPr>
        <w:rPr>
          <w:rFonts w:ascii="Arial" w:hAnsi="Arial" w:cs="Arial"/>
        </w:rPr>
      </w:pPr>
      <w:r w:rsidRPr="00997432">
        <w:rPr>
          <w:rFonts w:ascii="Arial" w:hAnsi="Arial" w:cs="Arial"/>
        </w:rPr>
        <w:t>024/</w:t>
      </w:r>
      <w:r w:rsidR="00915571">
        <w:rPr>
          <w:rFonts w:ascii="Arial" w:hAnsi="Arial" w:cs="Arial"/>
        </w:rPr>
        <w:t>58</w:t>
      </w:r>
      <w:r w:rsidRPr="00997432">
        <w:rPr>
          <w:rFonts w:ascii="Arial" w:hAnsi="Arial" w:cs="Arial"/>
        </w:rPr>
        <w:t>/1</w:t>
      </w:r>
      <w:r>
        <w:rPr>
          <w:rFonts w:ascii="Arial" w:hAnsi="Arial" w:cs="Arial"/>
          <w:b/>
          <w:bCs/>
        </w:rPr>
        <w:tab/>
        <w:t xml:space="preserve">West Norfolk Falls Project – </w:t>
      </w:r>
      <w:r w:rsidR="00A93051">
        <w:rPr>
          <w:rFonts w:ascii="Arial" w:hAnsi="Arial" w:cs="Arial"/>
        </w:rPr>
        <w:t xml:space="preserve">Councillor Alexandra-Kaye reported that she was no longer able to be involved in this project but as far as she was aware it was going ahead. </w:t>
      </w:r>
      <w:r w:rsidR="00D4208E">
        <w:rPr>
          <w:rFonts w:ascii="Arial" w:hAnsi="Arial" w:cs="Arial"/>
        </w:rPr>
        <w:t>A notice advertising for volunteers had been put on the website and in the notice board. It was agreed to contact the organiser of the project and get an update.</w:t>
      </w:r>
    </w:p>
    <w:p w14:paraId="5D04CD94" w14:textId="075DC900" w:rsidR="00F86540" w:rsidRDefault="003824A3" w:rsidP="003824A3">
      <w:pPr>
        <w:rPr>
          <w:rFonts w:ascii="Arial" w:hAnsi="Arial" w:cs="Arial"/>
        </w:rPr>
      </w:pPr>
      <w:r w:rsidRPr="003824A3">
        <w:rPr>
          <w:rFonts w:ascii="Arial" w:hAnsi="Arial" w:cs="Arial"/>
          <w:b/>
          <w:bCs/>
        </w:rPr>
        <w:t>024/58/2</w:t>
      </w:r>
      <w:r w:rsidRPr="003824A3">
        <w:rPr>
          <w:rFonts w:ascii="Arial" w:hAnsi="Arial" w:cs="Arial"/>
          <w:b/>
          <w:bCs/>
        </w:rPr>
        <w:tab/>
        <w:t>Map End of Brickyard Lane</w:t>
      </w:r>
      <w:r>
        <w:rPr>
          <w:rFonts w:ascii="Arial" w:hAnsi="Arial" w:cs="Arial"/>
        </w:rPr>
        <w:t xml:space="preserve"> </w:t>
      </w:r>
      <w:r w:rsidR="00E2703E">
        <w:rPr>
          <w:rFonts w:ascii="Arial" w:hAnsi="Arial" w:cs="Arial"/>
        </w:rPr>
        <w:t>–</w:t>
      </w:r>
      <w:r>
        <w:rPr>
          <w:rFonts w:ascii="Arial" w:hAnsi="Arial" w:cs="Arial"/>
        </w:rPr>
        <w:t xml:space="preserve"> </w:t>
      </w:r>
      <w:r w:rsidR="0080739F" w:rsidRPr="0080739F">
        <w:rPr>
          <w:rFonts w:ascii="Arial" w:hAnsi="Arial" w:cs="Arial"/>
        </w:rPr>
        <w:t xml:space="preserve">Councillor Case provided an update to the Clerk, mentioning that he was struggling to obtain a replacement map of the same size with all the necessary details. Following a short discussion on whether the map needed </w:t>
      </w:r>
      <w:r w:rsidR="0080739F" w:rsidRPr="0080739F">
        <w:rPr>
          <w:rFonts w:ascii="Arial" w:hAnsi="Arial" w:cs="Arial"/>
        </w:rPr>
        <w:lastRenderedPageBreak/>
        <w:t>replacing—since most walkers now rely on Google Maps—it was decided to postpone this matter until the next meeting, where a final decision w</w:t>
      </w:r>
      <w:r w:rsidR="000E0EAB">
        <w:rPr>
          <w:rFonts w:ascii="Arial" w:hAnsi="Arial" w:cs="Arial"/>
        </w:rPr>
        <w:t>ould</w:t>
      </w:r>
      <w:r w:rsidR="0080739F" w:rsidRPr="0080739F">
        <w:rPr>
          <w:rFonts w:ascii="Arial" w:hAnsi="Arial" w:cs="Arial"/>
        </w:rPr>
        <w:t xml:space="preserve"> be made.</w:t>
      </w:r>
    </w:p>
    <w:p w14:paraId="0BB55D3E" w14:textId="0F87CC2F" w:rsidR="00857C9F" w:rsidRDefault="00857C9F" w:rsidP="003824A3">
      <w:pPr>
        <w:rPr>
          <w:rFonts w:ascii="Arial" w:hAnsi="Arial" w:cs="Arial"/>
        </w:rPr>
      </w:pPr>
      <w:r w:rsidRPr="00C44068">
        <w:rPr>
          <w:rFonts w:ascii="Arial" w:hAnsi="Arial" w:cs="Arial"/>
          <w:b/>
          <w:bCs/>
        </w:rPr>
        <w:t>024/</w:t>
      </w:r>
      <w:r w:rsidR="00C44068" w:rsidRPr="00C44068">
        <w:rPr>
          <w:rFonts w:ascii="Arial" w:hAnsi="Arial" w:cs="Arial"/>
          <w:b/>
          <w:bCs/>
        </w:rPr>
        <w:t>58/3</w:t>
      </w:r>
      <w:r w:rsidR="00C44068" w:rsidRPr="00C44068">
        <w:rPr>
          <w:rFonts w:ascii="Arial" w:hAnsi="Arial" w:cs="Arial"/>
          <w:b/>
          <w:bCs/>
        </w:rPr>
        <w:tab/>
        <w:t>New signs playground</w:t>
      </w:r>
      <w:r w:rsidR="00C44068">
        <w:rPr>
          <w:rFonts w:ascii="Arial" w:hAnsi="Arial" w:cs="Arial"/>
        </w:rPr>
        <w:t xml:space="preserve"> </w:t>
      </w:r>
      <w:r w:rsidR="00D13DD9">
        <w:rPr>
          <w:rFonts w:ascii="Arial" w:hAnsi="Arial" w:cs="Arial"/>
        </w:rPr>
        <w:t>–</w:t>
      </w:r>
      <w:r w:rsidR="00C44068">
        <w:rPr>
          <w:rFonts w:ascii="Arial" w:hAnsi="Arial" w:cs="Arial"/>
        </w:rPr>
        <w:t xml:space="preserve"> </w:t>
      </w:r>
      <w:r w:rsidR="00693914" w:rsidRPr="00693914">
        <w:rPr>
          <w:rFonts w:ascii="Arial" w:hAnsi="Arial" w:cs="Arial"/>
        </w:rPr>
        <w:t>Councillor Alexandra-Kaye ha</w:t>
      </w:r>
      <w:r w:rsidR="00693914">
        <w:rPr>
          <w:rFonts w:ascii="Arial" w:hAnsi="Arial" w:cs="Arial"/>
        </w:rPr>
        <w:t>d</w:t>
      </w:r>
      <w:r w:rsidR="00693914" w:rsidRPr="00693914">
        <w:rPr>
          <w:rFonts w:ascii="Arial" w:hAnsi="Arial" w:cs="Arial"/>
        </w:rPr>
        <w:t xml:space="preserve"> received some artwork from the school and w</w:t>
      </w:r>
      <w:r w:rsidR="00693914">
        <w:rPr>
          <w:rFonts w:ascii="Arial" w:hAnsi="Arial" w:cs="Arial"/>
        </w:rPr>
        <w:t>ould</w:t>
      </w:r>
      <w:r w:rsidR="00693914" w:rsidRPr="00693914">
        <w:rPr>
          <w:rFonts w:ascii="Arial" w:hAnsi="Arial" w:cs="Arial"/>
        </w:rPr>
        <w:t xml:space="preserve"> be working on assembling the designs. She requested to defer this item until next Spring due to her other commitments</w:t>
      </w:r>
      <w:r w:rsidR="00D46AB9">
        <w:rPr>
          <w:rFonts w:ascii="Arial" w:hAnsi="Arial" w:cs="Arial"/>
        </w:rPr>
        <w:t>.</w:t>
      </w:r>
    </w:p>
    <w:p w14:paraId="1BEE994F" w14:textId="4BFA0BF1" w:rsidR="00FF535D" w:rsidRPr="001127C3" w:rsidRDefault="00FF535D" w:rsidP="00CE3B32">
      <w:pPr>
        <w:spacing w:after="0"/>
        <w:rPr>
          <w:rFonts w:ascii="Arial" w:hAnsi="Arial" w:cs="Arial"/>
          <w:b/>
          <w:bCs/>
        </w:rPr>
      </w:pPr>
      <w:r w:rsidRPr="001127C3">
        <w:rPr>
          <w:rFonts w:ascii="Arial" w:hAnsi="Arial" w:cs="Arial"/>
          <w:b/>
          <w:bCs/>
        </w:rPr>
        <w:t>0</w:t>
      </w:r>
      <w:r w:rsidR="00AA7953" w:rsidRPr="001127C3">
        <w:rPr>
          <w:rFonts w:ascii="Arial" w:hAnsi="Arial" w:cs="Arial"/>
          <w:b/>
          <w:bCs/>
        </w:rPr>
        <w:t>2</w:t>
      </w:r>
      <w:r w:rsidR="00227DD6" w:rsidRPr="001127C3">
        <w:rPr>
          <w:rFonts w:ascii="Arial" w:hAnsi="Arial" w:cs="Arial"/>
          <w:b/>
          <w:bCs/>
        </w:rPr>
        <w:t>4</w:t>
      </w:r>
      <w:r w:rsidRPr="001127C3">
        <w:rPr>
          <w:rFonts w:ascii="Arial" w:hAnsi="Arial" w:cs="Arial"/>
          <w:b/>
          <w:bCs/>
        </w:rPr>
        <w:t>/</w:t>
      </w:r>
      <w:r w:rsidR="00CE63A2">
        <w:rPr>
          <w:rFonts w:ascii="Arial" w:hAnsi="Arial" w:cs="Arial"/>
          <w:b/>
          <w:bCs/>
        </w:rPr>
        <w:t>59</w:t>
      </w:r>
      <w:r w:rsidRPr="001127C3">
        <w:rPr>
          <w:rFonts w:ascii="Arial" w:hAnsi="Arial" w:cs="Arial"/>
          <w:b/>
          <w:bCs/>
        </w:rPr>
        <w:tab/>
      </w:r>
      <w:r w:rsidR="00BD3595" w:rsidRPr="001127C3">
        <w:rPr>
          <w:rFonts w:ascii="Arial" w:hAnsi="Arial" w:cs="Arial"/>
          <w:b/>
          <w:bCs/>
        </w:rPr>
        <w:t xml:space="preserve">To consider applications for co-option to the </w:t>
      </w:r>
      <w:r w:rsidR="00C82855" w:rsidRPr="001127C3">
        <w:rPr>
          <w:rFonts w:ascii="Arial" w:hAnsi="Arial" w:cs="Arial"/>
          <w:b/>
          <w:bCs/>
        </w:rPr>
        <w:t>Council.</w:t>
      </w:r>
    </w:p>
    <w:p w14:paraId="66DD97B4" w14:textId="305E7EB1" w:rsidR="00BF25F3" w:rsidRPr="001127C3" w:rsidRDefault="00BD3595" w:rsidP="00CE3B32">
      <w:pPr>
        <w:spacing w:after="0"/>
        <w:rPr>
          <w:rFonts w:ascii="Arial" w:hAnsi="Arial" w:cs="Arial"/>
        </w:rPr>
      </w:pPr>
      <w:r w:rsidRPr="001127C3">
        <w:rPr>
          <w:rFonts w:ascii="Arial" w:hAnsi="Arial" w:cs="Arial"/>
        </w:rPr>
        <w:t xml:space="preserve">No applications </w:t>
      </w:r>
      <w:r w:rsidR="00E14D25" w:rsidRPr="001127C3">
        <w:rPr>
          <w:rFonts w:ascii="Arial" w:hAnsi="Arial" w:cs="Arial"/>
        </w:rPr>
        <w:t xml:space="preserve">had been </w:t>
      </w:r>
      <w:r w:rsidRPr="001127C3">
        <w:rPr>
          <w:rFonts w:ascii="Arial" w:hAnsi="Arial" w:cs="Arial"/>
        </w:rPr>
        <w:t>received.</w:t>
      </w:r>
      <w:r w:rsidR="00E14D25" w:rsidRPr="001127C3">
        <w:rPr>
          <w:rFonts w:ascii="Arial" w:hAnsi="Arial" w:cs="Arial"/>
        </w:rPr>
        <w:t xml:space="preserve"> </w:t>
      </w:r>
      <w:r w:rsidR="00F63F30">
        <w:rPr>
          <w:rFonts w:ascii="Arial" w:hAnsi="Arial" w:cs="Arial"/>
        </w:rPr>
        <w:t>The</w:t>
      </w:r>
      <w:r w:rsidR="00CE63A2">
        <w:rPr>
          <w:rFonts w:ascii="Arial" w:hAnsi="Arial" w:cs="Arial"/>
        </w:rPr>
        <w:t xml:space="preserve"> Council</w:t>
      </w:r>
      <w:r w:rsidR="00F63F30">
        <w:rPr>
          <w:rFonts w:ascii="Arial" w:hAnsi="Arial" w:cs="Arial"/>
        </w:rPr>
        <w:t xml:space="preserve"> would continue to advertise in the village</w:t>
      </w:r>
      <w:r w:rsidR="00346757">
        <w:rPr>
          <w:rFonts w:ascii="Arial" w:hAnsi="Arial" w:cs="Arial"/>
        </w:rPr>
        <w:t xml:space="preserve"> and try and encourage residents to apply.</w:t>
      </w:r>
    </w:p>
    <w:p w14:paraId="3EBDE2F2" w14:textId="77777777" w:rsidR="00CE24CB" w:rsidRPr="001127C3" w:rsidRDefault="00CE24CB" w:rsidP="00CE3B32">
      <w:pPr>
        <w:spacing w:after="0"/>
        <w:rPr>
          <w:rFonts w:ascii="Arial" w:hAnsi="Arial" w:cs="Arial"/>
        </w:rPr>
      </w:pPr>
    </w:p>
    <w:p w14:paraId="0D895D6B" w14:textId="770E1F67" w:rsidR="00BD3595" w:rsidRDefault="00D41FDD" w:rsidP="00CE3B32">
      <w:pPr>
        <w:spacing w:after="0"/>
        <w:rPr>
          <w:rFonts w:ascii="Arial" w:hAnsi="Arial" w:cs="Arial"/>
          <w:b/>
          <w:bCs/>
        </w:rPr>
      </w:pPr>
      <w:r w:rsidRPr="001127C3">
        <w:rPr>
          <w:rFonts w:ascii="Arial" w:hAnsi="Arial" w:cs="Arial"/>
          <w:b/>
          <w:bCs/>
        </w:rPr>
        <w:t>0</w:t>
      </w:r>
      <w:r w:rsidR="00AA7953" w:rsidRPr="001127C3">
        <w:rPr>
          <w:rFonts w:ascii="Arial" w:hAnsi="Arial" w:cs="Arial"/>
          <w:b/>
          <w:bCs/>
        </w:rPr>
        <w:t>2</w:t>
      </w:r>
      <w:r w:rsidR="00227DD6" w:rsidRPr="001127C3">
        <w:rPr>
          <w:rFonts w:ascii="Arial" w:hAnsi="Arial" w:cs="Arial"/>
          <w:b/>
          <w:bCs/>
        </w:rPr>
        <w:t>4</w:t>
      </w:r>
      <w:r w:rsidRPr="001127C3">
        <w:rPr>
          <w:rFonts w:ascii="Arial" w:hAnsi="Arial" w:cs="Arial"/>
          <w:b/>
          <w:bCs/>
        </w:rPr>
        <w:t>/</w:t>
      </w:r>
      <w:r w:rsidR="00CE63A2">
        <w:rPr>
          <w:rFonts w:ascii="Arial" w:hAnsi="Arial" w:cs="Arial"/>
          <w:b/>
          <w:bCs/>
        </w:rPr>
        <w:t>60</w:t>
      </w:r>
      <w:r w:rsidRPr="001127C3">
        <w:rPr>
          <w:rFonts w:ascii="Arial" w:hAnsi="Arial" w:cs="Arial"/>
          <w:b/>
          <w:bCs/>
        </w:rPr>
        <w:tab/>
        <w:t>Items for next agenda</w:t>
      </w:r>
    </w:p>
    <w:p w14:paraId="19312F6E" w14:textId="4057D480" w:rsidR="00F63F30" w:rsidRDefault="00CE63A2" w:rsidP="00CE3B32">
      <w:pPr>
        <w:spacing w:after="0"/>
        <w:rPr>
          <w:rFonts w:ascii="Arial" w:hAnsi="Arial" w:cs="Arial"/>
        </w:rPr>
      </w:pPr>
      <w:r>
        <w:rPr>
          <w:rFonts w:ascii="Arial" w:hAnsi="Arial" w:cs="Arial"/>
        </w:rPr>
        <w:t>Budget</w:t>
      </w:r>
    </w:p>
    <w:p w14:paraId="40438D52" w14:textId="06D12C40" w:rsidR="00CE63A2" w:rsidRPr="00F63F30" w:rsidRDefault="00ED6AFA" w:rsidP="00CE3B32">
      <w:pPr>
        <w:spacing w:after="0"/>
        <w:rPr>
          <w:rFonts w:ascii="Arial" w:hAnsi="Arial" w:cs="Arial"/>
        </w:rPr>
      </w:pPr>
      <w:r>
        <w:rPr>
          <w:rFonts w:ascii="Arial" w:hAnsi="Arial" w:cs="Arial"/>
        </w:rPr>
        <w:t>Map end of brickyard Lane</w:t>
      </w:r>
    </w:p>
    <w:p w14:paraId="4F1A1CE8" w14:textId="77777777" w:rsidR="00D61D30" w:rsidRPr="001127C3" w:rsidRDefault="00D61D30" w:rsidP="00CE3B32">
      <w:pPr>
        <w:spacing w:after="0"/>
        <w:rPr>
          <w:rFonts w:ascii="Arial" w:hAnsi="Arial" w:cs="Arial"/>
        </w:rPr>
      </w:pPr>
    </w:p>
    <w:p w14:paraId="5A66C8F4" w14:textId="7F94AF1C" w:rsidR="00D83DBA" w:rsidRPr="001127C3" w:rsidRDefault="00D41FDD" w:rsidP="00CE3B32">
      <w:pPr>
        <w:spacing w:after="0"/>
        <w:rPr>
          <w:rFonts w:ascii="Arial" w:hAnsi="Arial" w:cs="Arial"/>
          <w:b/>
          <w:bCs/>
        </w:rPr>
      </w:pPr>
      <w:r w:rsidRPr="001127C3">
        <w:rPr>
          <w:rFonts w:ascii="Arial" w:hAnsi="Arial" w:cs="Arial"/>
          <w:b/>
          <w:bCs/>
        </w:rPr>
        <w:t>0</w:t>
      </w:r>
      <w:r w:rsidR="00AA7953" w:rsidRPr="001127C3">
        <w:rPr>
          <w:rFonts w:ascii="Arial" w:hAnsi="Arial" w:cs="Arial"/>
          <w:b/>
          <w:bCs/>
        </w:rPr>
        <w:t>24</w:t>
      </w:r>
      <w:r w:rsidRPr="001127C3">
        <w:rPr>
          <w:rFonts w:ascii="Arial" w:hAnsi="Arial" w:cs="Arial"/>
          <w:b/>
          <w:bCs/>
        </w:rPr>
        <w:t>/</w:t>
      </w:r>
      <w:r w:rsidR="00CE63A2">
        <w:rPr>
          <w:rFonts w:ascii="Arial" w:hAnsi="Arial" w:cs="Arial"/>
          <w:b/>
          <w:bCs/>
        </w:rPr>
        <w:t>61</w:t>
      </w:r>
      <w:r w:rsidRPr="001127C3">
        <w:rPr>
          <w:rFonts w:ascii="Arial" w:hAnsi="Arial" w:cs="Arial"/>
          <w:b/>
          <w:bCs/>
        </w:rPr>
        <w:tab/>
        <w:t>Date of Next Meeting</w:t>
      </w:r>
    </w:p>
    <w:p w14:paraId="3B341C17" w14:textId="16143E78" w:rsidR="00E14D25" w:rsidRPr="001127C3" w:rsidRDefault="00D97B5B" w:rsidP="00CE3B32">
      <w:pPr>
        <w:spacing w:after="0"/>
        <w:rPr>
          <w:rFonts w:ascii="Arial" w:hAnsi="Arial" w:cs="Arial"/>
        </w:rPr>
      </w:pPr>
      <w:r w:rsidRPr="001127C3">
        <w:rPr>
          <w:rFonts w:ascii="Arial" w:hAnsi="Arial" w:cs="Arial"/>
        </w:rPr>
        <w:t>T</w:t>
      </w:r>
      <w:r w:rsidR="00ED6AFA">
        <w:rPr>
          <w:rFonts w:ascii="Arial" w:hAnsi="Arial" w:cs="Arial"/>
        </w:rPr>
        <w:t>he Chairman was unable to make the date of the next meeting. It was agreed to put the meeting back to the first week in December – date to be agreed.</w:t>
      </w:r>
    </w:p>
    <w:p w14:paraId="77DEE63D" w14:textId="77777777" w:rsidR="00D61D30" w:rsidRPr="001127C3" w:rsidRDefault="00D61D30" w:rsidP="00CE3B32">
      <w:pPr>
        <w:spacing w:after="0"/>
        <w:rPr>
          <w:rFonts w:ascii="Arial" w:hAnsi="Arial" w:cs="Arial"/>
        </w:rPr>
      </w:pPr>
    </w:p>
    <w:p w14:paraId="435651DF" w14:textId="6E434A04" w:rsidR="0061158E" w:rsidRPr="001127C3" w:rsidRDefault="0061158E" w:rsidP="00CE3B32">
      <w:pPr>
        <w:spacing w:after="0"/>
        <w:rPr>
          <w:rFonts w:ascii="Arial" w:hAnsi="Arial" w:cs="Arial"/>
        </w:rPr>
      </w:pPr>
    </w:p>
    <w:p w14:paraId="4D8841E2" w14:textId="170B021F" w:rsidR="005158F8" w:rsidRPr="001127C3" w:rsidRDefault="005158F8" w:rsidP="00CE3B32">
      <w:pPr>
        <w:pStyle w:val="NoSpacing"/>
        <w:rPr>
          <w:rFonts w:ascii="Arial" w:hAnsi="Arial" w:cs="Arial"/>
        </w:rPr>
      </w:pPr>
    </w:p>
    <w:p w14:paraId="00FD3ADD" w14:textId="77777777" w:rsidR="005158F8" w:rsidRPr="001127C3" w:rsidRDefault="005158F8" w:rsidP="00876339">
      <w:pPr>
        <w:pStyle w:val="NoSpacing"/>
        <w:ind w:left="1440"/>
        <w:rPr>
          <w:rFonts w:ascii="Arial" w:hAnsi="Arial" w:cs="Arial"/>
        </w:rPr>
      </w:pPr>
    </w:p>
    <w:p w14:paraId="4D072408" w14:textId="77777777" w:rsidR="00B62B85" w:rsidRPr="001127C3" w:rsidRDefault="00B62B85" w:rsidP="005158F8">
      <w:pPr>
        <w:pStyle w:val="NoSpacing"/>
        <w:jc w:val="both"/>
        <w:rPr>
          <w:rFonts w:ascii="Arial" w:hAnsi="Arial" w:cs="Arial"/>
        </w:rPr>
      </w:pPr>
    </w:p>
    <w:p w14:paraId="29F0A8BC" w14:textId="77777777" w:rsidR="00EA332D" w:rsidRPr="001127C3" w:rsidRDefault="00EA332D" w:rsidP="00B23393">
      <w:pPr>
        <w:rPr>
          <w:rFonts w:ascii="Arial" w:hAnsi="Arial" w:cs="Arial"/>
        </w:rPr>
      </w:pPr>
    </w:p>
    <w:p w14:paraId="10656495" w14:textId="77777777" w:rsidR="00C07D51" w:rsidRPr="001127C3" w:rsidRDefault="00C07D51" w:rsidP="00B23393">
      <w:pPr>
        <w:rPr>
          <w:rFonts w:ascii="Arial" w:hAnsi="Arial" w:cs="Arial"/>
        </w:rPr>
      </w:pPr>
    </w:p>
    <w:p w14:paraId="7FA4E2FF" w14:textId="77777777" w:rsidR="00C07D51" w:rsidRPr="001127C3" w:rsidRDefault="00C07D51" w:rsidP="00B23393">
      <w:pPr>
        <w:rPr>
          <w:rFonts w:ascii="Arial" w:hAnsi="Arial" w:cs="Arial"/>
        </w:rPr>
      </w:pPr>
    </w:p>
    <w:p w14:paraId="01B6A7F1" w14:textId="3E1D2DED" w:rsidR="00EA332D" w:rsidRPr="001127C3" w:rsidRDefault="00EA332D" w:rsidP="00B23393">
      <w:pPr>
        <w:rPr>
          <w:rFonts w:ascii="Arial" w:hAnsi="Arial" w:cs="Arial"/>
        </w:rPr>
      </w:pPr>
      <w:r w:rsidRPr="001127C3">
        <w:rPr>
          <w:rFonts w:ascii="Arial" w:hAnsi="Arial" w:cs="Arial"/>
        </w:rPr>
        <w:t>Signed……………………………………………………………………Dated……………</w:t>
      </w:r>
    </w:p>
    <w:p w14:paraId="554D9687" w14:textId="77777777" w:rsidR="00085664" w:rsidRPr="001127C3" w:rsidRDefault="00085664" w:rsidP="00085664">
      <w:pPr>
        <w:rPr>
          <w:rFonts w:ascii="Arial" w:hAnsi="Arial" w:cs="Arial"/>
        </w:rPr>
      </w:pPr>
    </w:p>
    <w:sectPr w:rsidR="00085664" w:rsidRPr="001127C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A77D8" w14:textId="77777777" w:rsidR="0066272B" w:rsidRDefault="0066272B" w:rsidP="005C5C0A">
      <w:pPr>
        <w:spacing w:after="0" w:line="240" w:lineRule="auto"/>
      </w:pPr>
      <w:r>
        <w:separator/>
      </w:r>
    </w:p>
  </w:endnote>
  <w:endnote w:type="continuationSeparator" w:id="0">
    <w:p w14:paraId="62A807DF" w14:textId="77777777" w:rsidR="0066272B" w:rsidRDefault="0066272B" w:rsidP="005C5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E3A048" w14:textId="77777777" w:rsidR="00CC3F5D" w:rsidRDefault="00CC3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524AF" w14:textId="77777777" w:rsidR="00CC3F5D" w:rsidRDefault="00CC3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57451" w14:textId="77777777" w:rsidR="00CC3F5D" w:rsidRDefault="00CC3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89C22" w14:textId="77777777" w:rsidR="0066272B" w:rsidRDefault="0066272B" w:rsidP="005C5C0A">
      <w:pPr>
        <w:spacing w:after="0" w:line="240" w:lineRule="auto"/>
      </w:pPr>
      <w:r>
        <w:separator/>
      </w:r>
    </w:p>
  </w:footnote>
  <w:footnote w:type="continuationSeparator" w:id="0">
    <w:p w14:paraId="46CD6E4F" w14:textId="77777777" w:rsidR="0066272B" w:rsidRDefault="0066272B" w:rsidP="005C5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E9F8A" w14:textId="071B289B" w:rsidR="005C5C0A" w:rsidRDefault="00000000">
    <w:pPr>
      <w:pStyle w:val="Header"/>
    </w:pPr>
    <w:r>
      <w:rPr>
        <w:noProof/>
      </w:rPr>
      <w:pict w14:anchorId="3B1C58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80045" w14:textId="37F1642D" w:rsidR="00CC3F5D" w:rsidRDefault="00CC3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19CDB" w14:textId="676E21FF" w:rsidR="00CC3F5D" w:rsidRDefault="00CC3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81CA6"/>
    <w:multiLevelType w:val="hybridMultilevel"/>
    <w:tmpl w:val="FCA86D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D60B8"/>
    <w:multiLevelType w:val="hybridMultilevel"/>
    <w:tmpl w:val="652846EA"/>
    <w:lvl w:ilvl="0" w:tplc="E2EAC0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04B6B"/>
    <w:multiLevelType w:val="hybridMultilevel"/>
    <w:tmpl w:val="F66AF5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6653A"/>
    <w:multiLevelType w:val="hybridMultilevel"/>
    <w:tmpl w:val="5C2C57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1532EE"/>
    <w:multiLevelType w:val="hybridMultilevel"/>
    <w:tmpl w:val="42762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7A4C"/>
    <w:multiLevelType w:val="hybridMultilevel"/>
    <w:tmpl w:val="21BE01C2"/>
    <w:lvl w:ilvl="0" w:tplc="DFA083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2511C5"/>
    <w:multiLevelType w:val="hybridMultilevel"/>
    <w:tmpl w:val="C13235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AF6186"/>
    <w:multiLevelType w:val="hybridMultilevel"/>
    <w:tmpl w:val="4D344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77B62"/>
    <w:multiLevelType w:val="hybridMultilevel"/>
    <w:tmpl w:val="7B62D5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B22CA"/>
    <w:multiLevelType w:val="multilevel"/>
    <w:tmpl w:val="BCEC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673AC4"/>
    <w:multiLevelType w:val="hybridMultilevel"/>
    <w:tmpl w:val="87C2C1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5D5B5D"/>
    <w:multiLevelType w:val="multilevel"/>
    <w:tmpl w:val="6E1E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67C7B55"/>
    <w:multiLevelType w:val="hybridMultilevel"/>
    <w:tmpl w:val="597A30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6A93B22"/>
    <w:multiLevelType w:val="hybridMultilevel"/>
    <w:tmpl w:val="38FEC7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176462">
    <w:abstractNumId w:val="3"/>
  </w:num>
  <w:num w:numId="2" w16cid:durableId="425151238">
    <w:abstractNumId w:val="1"/>
  </w:num>
  <w:num w:numId="3" w16cid:durableId="45759117">
    <w:abstractNumId w:val="5"/>
  </w:num>
  <w:num w:numId="4" w16cid:durableId="1498885535">
    <w:abstractNumId w:val="6"/>
  </w:num>
  <w:num w:numId="5" w16cid:durableId="1089542590">
    <w:abstractNumId w:val="8"/>
  </w:num>
  <w:num w:numId="6" w16cid:durableId="201752496">
    <w:abstractNumId w:val="12"/>
  </w:num>
  <w:num w:numId="7" w16cid:durableId="1172338229">
    <w:abstractNumId w:val="4"/>
  </w:num>
  <w:num w:numId="8" w16cid:durableId="548539482">
    <w:abstractNumId w:val="0"/>
  </w:num>
  <w:num w:numId="9" w16cid:durableId="1618872601">
    <w:abstractNumId w:val="7"/>
  </w:num>
  <w:num w:numId="10" w16cid:durableId="1635059300">
    <w:abstractNumId w:val="9"/>
  </w:num>
  <w:num w:numId="11" w16cid:durableId="612710011">
    <w:abstractNumId w:val="11"/>
  </w:num>
  <w:num w:numId="12" w16cid:durableId="528224363">
    <w:abstractNumId w:val="2"/>
  </w:num>
  <w:num w:numId="13" w16cid:durableId="154035485">
    <w:abstractNumId w:val="13"/>
  </w:num>
  <w:num w:numId="14" w16cid:durableId="9264212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580"/>
    <w:rsid w:val="000103F7"/>
    <w:rsid w:val="000138B5"/>
    <w:rsid w:val="00030420"/>
    <w:rsid w:val="00045715"/>
    <w:rsid w:val="00046B5A"/>
    <w:rsid w:val="00054C53"/>
    <w:rsid w:val="000563D5"/>
    <w:rsid w:val="000629D5"/>
    <w:rsid w:val="00067AB5"/>
    <w:rsid w:val="00075EE8"/>
    <w:rsid w:val="000775E3"/>
    <w:rsid w:val="00084579"/>
    <w:rsid w:val="0008512F"/>
    <w:rsid w:val="00085664"/>
    <w:rsid w:val="00086E59"/>
    <w:rsid w:val="00087746"/>
    <w:rsid w:val="00091D41"/>
    <w:rsid w:val="00091FCF"/>
    <w:rsid w:val="0009718B"/>
    <w:rsid w:val="000972E1"/>
    <w:rsid w:val="000B27D7"/>
    <w:rsid w:val="000B7DCB"/>
    <w:rsid w:val="000D6244"/>
    <w:rsid w:val="000E0EAB"/>
    <w:rsid w:val="000E2368"/>
    <w:rsid w:val="000E7A15"/>
    <w:rsid w:val="000F4229"/>
    <w:rsid w:val="000F7A79"/>
    <w:rsid w:val="001127C3"/>
    <w:rsid w:val="0011393B"/>
    <w:rsid w:val="001159F9"/>
    <w:rsid w:val="00121D8A"/>
    <w:rsid w:val="0012373C"/>
    <w:rsid w:val="00126C4A"/>
    <w:rsid w:val="00133857"/>
    <w:rsid w:val="001360EF"/>
    <w:rsid w:val="00147511"/>
    <w:rsid w:val="0014756C"/>
    <w:rsid w:val="00150DB3"/>
    <w:rsid w:val="00151011"/>
    <w:rsid w:val="00151CAE"/>
    <w:rsid w:val="00154F1F"/>
    <w:rsid w:val="001563D3"/>
    <w:rsid w:val="001566FD"/>
    <w:rsid w:val="001636E3"/>
    <w:rsid w:val="00163719"/>
    <w:rsid w:val="00163D6B"/>
    <w:rsid w:val="001735AF"/>
    <w:rsid w:val="00176E80"/>
    <w:rsid w:val="00180593"/>
    <w:rsid w:val="00180A15"/>
    <w:rsid w:val="00182BD2"/>
    <w:rsid w:val="0018695D"/>
    <w:rsid w:val="00187480"/>
    <w:rsid w:val="00191991"/>
    <w:rsid w:val="00192647"/>
    <w:rsid w:val="00192D6E"/>
    <w:rsid w:val="00195C81"/>
    <w:rsid w:val="001962E4"/>
    <w:rsid w:val="00197245"/>
    <w:rsid w:val="001A0E22"/>
    <w:rsid w:val="001A0FE9"/>
    <w:rsid w:val="001A66BB"/>
    <w:rsid w:val="001A794D"/>
    <w:rsid w:val="001A7C1B"/>
    <w:rsid w:val="001B634A"/>
    <w:rsid w:val="001B74F7"/>
    <w:rsid w:val="001C06F3"/>
    <w:rsid w:val="001C0893"/>
    <w:rsid w:val="001C3F63"/>
    <w:rsid w:val="001C5805"/>
    <w:rsid w:val="001C6FF9"/>
    <w:rsid w:val="001D5403"/>
    <w:rsid w:val="001E0615"/>
    <w:rsid w:val="001E22C0"/>
    <w:rsid w:val="001E42EE"/>
    <w:rsid w:val="002028EE"/>
    <w:rsid w:val="00207486"/>
    <w:rsid w:val="00210CB4"/>
    <w:rsid w:val="002135B8"/>
    <w:rsid w:val="002161C8"/>
    <w:rsid w:val="00227DD6"/>
    <w:rsid w:val="00230222"/>
    <w:rsid w:val="00231FA3"/>
    <w:rsid w:val="00232DD0"/>
    <w:rsid w:val="00242B88"/>
    <w:rsid w:val="00243B91"/>
    <w:rsid w:val="00254850"/>
    <w:rsid w:val="0025510C"/>
    <w:rsid w:val="00257212"/>
    <w:rsid w:val="00263832"/>
    <w:rsid w:val="00264A1C"/>
    <w:rsid w:val="00265733"/>
    <w:rsid w:val="002678E5"/>
    <w:rsid w:val="00267A53"/>
    <w:rsid w:val="00270A9B"/>
    <w:rsid w:val="00283D5B"/>
    <w:rsid w:val="0029371E"/>
    <w:rsid w:val="0029476E"/>
    <w:rsid w:val="00297AD7"/>
    <w:rsid w:val="002A23C2"/>
    <w:rsid w:val="002A4604"/>
    <w:rsid w:val="002B011C"/>
    <w:rsid w:val="002B06FB"/>
    <w:rsid w:val="002B1EE7"/>
    <w:rsid w:val="002B6C38"/>
    <w:rsid w:val="002C3BB9"/>
    <w:rsid w:val="002C44BF"/>
    <w:rsid w:val="002E3427"/>
    <w:rsid w:val="002E6FE6"/>
    <w:rsid w:val="002F445A"/>
    <w:rsid w:val="002F5D67"/>
    <w:rsid w:val="00306058"/>
    <w:rsid w:val="0030662C"/>
    <w:rsid w:val="003073F1"/>
    <w:rsid w:val="00307977"/>
    <w:rsid w:val="00315425"/>
    <w:rsid w:val="003175F8"/>
    <w:rsid w:val="003309BF"/>
    <w:rsid w:val="00340A2C"/>
    <w:rsid w:val="00346353"/>
    <w:rsid w:val="00346757"/>
    <w:rsid w:val="003472C7"/>
    <w:rsid w:val="00347DA2"/>
    <w:rsid w:val="00350FA0"/>
    <w:rsid w:val="003512DC"/>
    <w:rsid w:val="003513C1"/>
    <w:rsid w:val="00353F75"/>
    <w:rsid w:val="0035452E"/>
    <w:rsid w:val="00366554"/>
    <w:rsid w:val="003676B2"/>
    <w:rsid w:val="003824A3"/>
    <w:rsid w:val="003907A6"/>
    <w:rsid w:val="00392F63"/>
    <w:rsid w:val="003A4BDF"/>
    <w:rsid w:val="003A7561"/>
    <w:rsid w:val="003B1A42"/>
    <w:rsid w:val="003B227B"/>
    <w:rsid w:val="003B5C50"/>
    <w:rsid w:val="003B6855"/>
    <w:rsid w:val="003C2841"/>
    <w:rsid w:val="003C70CA"/>
    <w:rsid w:val="003C74F5"/>
    <w:rsid w:val="003D0399"/>
    <w:rsid w:val="003D6823"/>
    <w:rsid w:val="003D773B"/>
    <w:rsid w:val="003E2658"/>
    <w:rsid w:val="003E5FD8"/>
    <w:rsid w:val="003F2E5B"/>
    <w:rsid w:val="003F538B"/>
    <w:rsid w:val="003F5BF0"/>
    <w:rsid w:val="00401A73"/>
    <w:rsid w:val="0040624F"/>
    <w:rsid w:val="00407073"/>
    <w:rsid w:val="00414E42"/>
    <w:rsid w:val="00415AEF"/>
    <w:rsid w:val="00422721"/>
    <w:rsid w:val="00437D89"/>
    <w:rsid w:val="0044164F"/>
    <w:rsid w:val="00444BD0"/>
    <w:rsid w:val="00447B2A"/>
    <w:rsid w:val="004559D0"/>
    <w:rsid w:val="00457042"/>
    <w:rsid w:val="0045769E"/>
    <w:rsid w:val="00457E76"/>
    <w:rsid w:val="004656C6"/>
    <w:rsid w:val="00465A8B"/>
    <w:rsid w:val="00466C8E"/>
    <w:rsid w:val="004704ED"/>
    <w:rsid w:val="00477511"/>
    <w:rsid w:val="004807FE"/>
    <w:rsid w:val="0048718F"/>
    <w:rsid w:val="00492071"/>
    <w:rsid w:val="00492B93"/>
    <w:rsid w:val="00493007"/>
    <w:rsid w:val="004A7BFF"/>
    <w:rsid w:val="004B2D17"/>
    <w:rsid w:val="004B32CA"/>
    <w:rsid w:val="004C47E8"/>
    <w:rsid w:val="004C6FA7"/>
    <w:rsid w:val="004D24D4"/>
    <w:rsid w:val="004D35E1"/>
    <w:rsid w:val="004E5065"/>
    <w:rsid w:val="004F5C2D"/>
    <w:rsid w:val="004F74C3"/>
    <w:rsid w:val="005019E5"/>
    <w:rsid w:val="005158F8"/>
    <w:rsid w:val="00516B65"/>
    <w:rsid w:val="005200AB"/>
    <w:rsid w:val="00520C75"/>
    <w:rsid w:val="00521B84"/>
    <w:rsid w:val="00541116"/>
    <w:rsid w:val="005467FE"/>
    <w:rsid w:val="0054751B"/>
    <w:rsid w:val="0054752D"/>
    <w:rsid w:val="00551D67"/>
    <w:rsid w:val="00551F5F"/>
    <w:rsid w:val="005552CB"/>
    <w:rsid w:val="00555B6D"/>
    <w:rsid w:val="00566502"/>
    <w:rsid w:val="00572DCA"/>
    <w:rsid w:val="0057383C"/>
    <w:rsid w:val="0058082E"/>
    <w:rsid w:val="005813EC"/>
    <w:rsid w:val="00593341"/>
    <w:rsid w:val="00593816"/>
    <w:rsid w:val="005A3CFB"/>
    <w:rsid w:val="005A61CC"/>
    <w:rsid w:val="005B15D1"/>
    <w:rsid w:val="005B1DFD"/>
    <w:rsid w:val="005B226F"/>
    <w:rsid w:val="005B4135"/>
    <w:rsid w:val="005B50F6"/>
    <w:rsid w:val="005C5C0A"/>
    <w:rsid w:val="005D05DF"/>
    <w:rsid w:val="005D34D8"/>
    <w:rsid w:val="005D57AD"/>
    <w:rsid w:val="005E0E7C"/>
    <w:rsid w:val="005E3670"/>
    <w:rsid w:val="005F571B"/>
    <w:rsid w:val="005F576E"/>
    <w:rsid w:val="00600E6C"/>
    <w:rsid w:val="00605DDA"/>
    <w:rsid w:val="00606B09"/>
    <w:rsid w:val="006073B9"/>
    <w:rsid w:val="0061158E"/>
    <w:rsid w:val="006127A2"/>
    <w:rsid w:val="00621ADE"/>
    <w:rsid w:val="00622188"/>
    <w:rsid w:val="00622E93"/>
    <w:rsid w:val="006237A3"/>
    <w:rsid w:val="006277C7"/>
    <w:rsid w:val="00631D08"/>
    <w:rsid w:val="00632BED"/>
    <w:rsid w:val="006333D9"/>
    <w:rsid w:val="00634769"/>
    <w:rsid w:val="00635B68"/>
    <w:rsid w:val="00640E77"/>
    <w:rsid w:val="00650101"/>
    <w:rsid w:val="00651650"/>
    <w:rsid w:val="00655A2E"/>
    <w:rsid w:val="0066272B"/>
    <w:rsid w:val="00665012"/>
    <w:rsid w:val="00675889"/>
    <w:rsid w:val="00677223"/>
    <w:rsid w:val="0068089B"/>
    <w:rsid w:val="00687C2D"/>
    <w:rsid w:val="00690D45"/>
    <w:rsid w:val="00693914"/>
    <w:rsid w:val="00694FA2"/>
    <w:rsid w:val="00697699"/>
    <w:rsid w:val="006A0396"/>
    <w:rsid w:val="006A4D4C"/>
    <w:rsid w:val="006A5F62"/>
    <w:rsid w:val="006A6339"/>
    <w:rsid w:val="006A7C81"/>
    <w:rsid w:val="006B0414"/>
    <w:rsid w:val="006C04E8"/>
    <w:rsid w:val="006C0F9D"/>
    <w:rsid w:val="006C2D70"/>
    <w:rsid w:val="006D00F8"/>
    <w:rsid w:val="006D42A8"/>
    <w:rsid w:val="006D5A24"/>
    <w:rsid w:val="006D6E87"/>
    <w:rsid w:val="006D741B"/>
    <w:rsid w:val="006F14AD"/>
    <w:rsid w:val="006F23AC"/>
    <w:rsid w:val="006F6D39"/>
    <w:rsid w:val="00706246"/>
    <w:rsid w:val="007105CA"/>
    <w:rsid w:val="00711D39"/>
    <w:rsid w:val="007148FE"/>
    <w:rsid w:val="007161DF"/>
    <w:rsid w:val="00720546"/>
    <w:rsid w:val="0072235F"/>
    <w:rsid w:val="00737A0B"/>
    <w:rsid w:val="007449F9"/>
    <w:rsid w:val="007746E1"/>
    <w:rsid w:val="00784196"/>
    <w:rsid w:val="00787A9B"/>
    <w:rsid w:val="0079251A"/>
    <w:rsid w:val="00792E17"/>
    <w:rsid w:val="007A18FE"/>
    <w:rsid w:val="007C0305"/>
    <w:rsid w:val="007C3488"/>
    <w:rsid w:val="007C5A69"/>
    <w:rsid w:val="007C738A"/>
    <w:rsid w:val="007D1F7A"/>
    <w:rsid w:val="007D26AC"/>
    <w:rsid w:val="007D7A20"/>
    <w:rsid w:val="007D7E4C"/>
    <w:rsid w:val="007E176C"/>
    <w:rsid w:val="007E42F8"/>
    <w:rsid w:val="007E5D5E"/>
    <w:rsid w:val="007F2570"/>
    <w:rsid w:val="007F617D"/>
    <w:rsid w:val="00801246"/>
    <w:rsid w:val="008020BA"/>
    <w:rsid w:val="0080739F"/>
    <w:rsid w:val="0081094E"/>
    <w:rsid w:val="00817EE7"/>
    <w:rsid w:val="008252EA"/>
    <w:rsid w:val="00836918"/>
    <w:rsid w:val="0084005D"/>
    <w:rsid w:val="00847EC7"/>
    <w:rsid w:val="00852294"/>
    <w:rsid w:val="00852594"/>
    <w:rsid w:val="00857399"/>
    <w:rsid w:val="00857C9F"/>
    <w:rsid w:val="00862EDF"/>
    <w:rsid w:val="00865F3A"/>
    <w:rsid w:val="008701A7"/>
    <w:rsid w:val="00874B50"/>
    <w:rsid w:val="00876339"/>
    <w:rsid w:val="00877236"/>
    <w:rsid w:val="0088056C"/>
    <w:rsid w:val="00881E19"/>
    <w:rsid w:val="00881FDF"/>
    <w:rsid w:val="00882CDE"/>
    <w:rsid w:val="00886575"/>
    <w:rsid w:val="00887ACD"/>
    <w:rsid w:val="0089449D"/>
    <w:rsid w:val="00895A29"/>
    <w:rsid w:val="0089602E"/>
    <w:rsid w:val="00896DC7"/>
    <w:rsid w:val="008A0B6B"/>
    <w:rsid w:val="008A3537"/>
    <w:rsid w:val="008A58E1"/>
    <w:rsid w:val="008A6251"/>
    <w:rsid w:val="008A675C"/>
    <w:rsid w:val="008C7BBA"/>
    <w:rsid w:val="008F5A71"/>
    <w:rsid w:val="008F7457"/>
    <w:rsid w:val="00903C9E"/>
    <w:rsid w:val="00906BEC"/>
    <w:rsid w:val="00907057"/>
    <w:rsid w:val="00907282"/>
    <w:rsid w:val="00913419"/>
    <w:rsid w:val="00915571"/>
    <w:rsid w:val="00917802"/>
    <w:rsid w:val="009234BA"/>
    <w:rsid w:val="00927C80"/>
    <w:rsid w:val="00930CF8"/>
    <w:rsid w:val="00931C20"/>
    <w:rsid w:val="009351DE"/>
    <w:rsid w:val="00937502"/>
    <w:rsid w:val="00941102"/>
    <w:rsid w:val="00941D82"/>
    <w:rsid w:val="00954EDE"/>
    <w:rsid w:val="00966725"/>
    <w:rsid w:val="00984169"/>
    <w:rsid w:val="009852D8"/>
    <w:rsid w:val="00987617"/>
    <w:rsid w:val="009916FE"/>
    <w:rsid w:val="009929AE"/>
    <w:rsid w:val="00995C5E"/>
    <w:rsid w:val="00997432"/>
    <w:rsid w:val="009A0030"/>
    <w:rsid w:val="009A071C"/>
    <w:rsid w:val="009A1510"/>
    <w:rsid w:val="009A257C"/>
    <w:rsid w:val="009A2BFF"/>
    <w:rsid w:val="009A75EF"/>
    <w:rsid w:val="009B1424"/>
    <w:rsid w:val="009B17E9"/>
    <w:rsid w:val="009B2140"/>
    <w:rsid w:val="009B2CDE"/>
    <w:rsid w:val="009B3AB2"/>
    <w:rsid w:val="009B597D"/>
    <w:rsid w:val="009B6CD8"/>
    <w:rsid w:val="009C1D39"/>
    <w:rsid w:val="009D2E4D"/>
    <w:rsid w:val="009D5CCF"/>
    <w:rsid w:val="009D7815"/>
    <w:rsid w:val="009F4DCE"/>
    <w:rsid w:val="009F4DD8"/>
    <w:rsid w:val="009F69CD"/>
    <w:rsid w:val="00A03D9D"/>
    <w:rsid w:val="00A103C6"/>
    <w:rsid w:val="00A12CAD"/>
    <w:rsid w:val="00A12FCB"/>
    <w:rsid w:val="00A13504"/>
    <w:rsid w:val="00A14000"/>
    <w:rsid w:val="00A15138"/>
    <w:rsid w:val="00A16D96"/>
    <w:rsid w:val="00A31590"/>
    <w:rsid w:val="00A34E2C"/>
    <w:rsid w:val="00A409E0"/>
    <w:rsid w:val="00A457C1"/>
    <w:rsid w:val="00A51743"/>
    <w:rsid w:val="00A52F05"/>
    <w:rsid w:val="00A55267"/>
    <w:rsid w:val="00A602BF"/>
    <w:rsid w:val="00A6197B"/>
    <w:rsid w:val="00A628C6"/>
    <w:rsid w:val="00A62ED9"/>
    <w:rsid w:val="00A64EAC"/>
    <w:rsid w:val="00A70DCA"/>
    <w:rsid w:val="00A7171A"/>
    <w:rsid w:val="00A72FAB"/>
    <w:rsid w:val="00A73486"/>
    <w:rsid w:val="00A743F3"/>
    <w:rsid w:val="00A7447D"/>
    <w:rsid w:val="00A8761A"/>
    <w:rsid w:val="00A87649"/>
    <w:rsid w:val="00A9012D"/>
    <w:rsid w:val="00A93051"/>
    <w:rsid w:val="00A9428B"/>
    <w:rsid w:val="00A942C1"/>
    <w:rsid w:val="00A943B0"/>
    <w:rsid w:val="00AA6770"/>
    <w:rsid w:val="00AA6952"/>
    <w:rsid w:val="00AA7953"/>
    <w:rsid w:val="00AB2780"/>
    <w:rsid w:val="00AB3033"/>
    <w:rsid w:val="00AB5CFB"/>
    <w:rsid w:val="00AB64C6"/>
    <w:rsid w:val="00AC0A43"/>
    <w:rsid w:val="00AE3069"/>
    <w:rsid w:val="00AE4976"/>
    <w:rsid w:val="00AF04DC"/>
    <w:rsid w:val="00AF1D4E"/>
    <w:rsid w:val="00AF3C9C"/>
    <w:rsid w:val="00B019F4"/>
    <w:rsid w:val="00B04F65"/>
    <w:rsid w:val="00B06262"/>
    <w:rsid w:val="00B2119C"/>
    <w:rsid w:val="00B23393"/>
    <w:rsid w:val="00B35B1B"/>
    <w:rsid w:val="00B36F19"/>
    <w:rsid w:val="00B37851"/>
    <w:rsid w:val="00B47AF7"/>
    <w:rsid w:val="00B50E2F"/>
    <w:rsid w:val="00B51375"/>
    <w:rsid w:val="00B56A41"/>
    <w:rsid w:val="00B579A0"/>
    <w:rsid w:val="00B62B85"/>
    <w:rsid w:val="00B737C6"/>
    <w:rsid w:val="00B74843"/>
    <w:rsid w:val="00B767A0"/>
    <w:rsid w:val="00B879E6"/>
    <w:rsid w:val="00B94ED9"/>
    <w:rsid w:val="00BA1485"/>
    <w:rsid w:val="00BA436A"/>
    <w:rsid w:val="00BB1BBA"/>
    <w:rsid w:val="00BB7200"/>
    <w:rsid w:val="00BC1467"/>
    <w:rsid w:val="00BC14AA"/>
    <w:rsid w:val="00BC6F93"/>
    <w:rsid w:val="00BD3595"/>
    <w:rsid w:val="00BE6AF3"/>
    <w:rsid w:val="00BF1B6A"/>
    <w:rsid w:val="00BF25F3"/>
    <w:rsid w:val="00C01362"/>
    <w:rsid w:val="00C01799"/>
    <w:rsid w:val="00C01A41"/>
    <w:rsid w:val="00C046CD"/>
    <w:rsid w:val="00C07D51"/>
    <w:rsid w:val="00C15D83"/>
    <w:rsid w:val="00C17967"/>
    <w:rsid w:val="00C17FC2"/>
    <w:rsid w:val="00C30E11"/>
    <w:rsid w:val="00C33049"/>
    <w:rsid w:val="00C41ABA"/>
    <w:rsid w:val="00C44068"/>
    <w:rsid w:val="00C444D9"/>
    <w:rsid w:val="00C504C1"/>
    <w:rsid w:val="00C54F2C"/>
    <w:rsid w:val="00C557E5"/>
    <w:rsid w:val="00C56745"/>
    <w:rsid w:val="00C63F7E"/>
    <w:rsid w:val="00C67DA5"/>
    <w:rsid w:val="00C7377C"/>
    <w:rsid w:val="00C7537B"/>
    <w:rsid w:val="00C82855"/>
    <w:rsid w:val="00C90876"/>
    <w:rsid w:val="00C91A35"/>
    <w:rsid w:val="00C96DE9"/>
    <w:rsid w:val="00CA57FA"/>
    <w:rsid w:val="00CA6538"/>
    <w:rsid w:val="00CB154E"/>
    <w:rsid w:val="00CB17CC"/>
    <w:rsid w:val="00CB4BA0"/>
    <w:rsid w:val="00CC353D"/>
    <w:rsid w:val="00CC3F5D"/>
    <w:rsid w:val="00CC5532"/>
    <w:rsid w:val="00CC6631"/>
    <w:rsid w:val="00CD0AF9"/>
    <w:rsid w:val="00CD0FF1"/>
    <w:rsid w:val="00CD3A24"/>
    <w:rsid w:val="00CE24CB"/>
    <w:rsid w:val="00CE2F4A"/>
    <w:rsid w:val="00CE3B32"/>
    <w:rsid w:val="00CE63A2"/>
    <w:rsid w:val="00CE6551"/>
    <w:rsid w:val="00CE6AD3"/>
    <w:rsid w:val="00CF1C4B"/>
    <w:rsid w:val="00CF1DE5"/>
    <w:rsid w:val="00CF45A7"/>
    <w:rsid w:val="00D03A3C"/>
    <w:rsid w:val="00D06CDA"/>
    <w:rsid w:val="00D13DD9"/>
    <w:rsid w:val="00D14227"/>
    <w:rsid w:val="00D159AB"/>
    <w:rsid w:val="00D16B49"/>
    <w:rsid w:val="00D17670"/>
    <w:rsid w:val="00D20EEB"/>
    <w:rsid w:val="00D23B7B"/>
    <w:rsid w:val="00D36B96"/>
    <w:rsid w:val="00D37349"/>
    <w:rsid w:val="00D41811"/>
    <w:rsid w:val="00D41D44"/>
    <w:rsid w:val="00D41FDD"/>
    <w:rsid w:val="00D4208E"/>
    <w:rsid w:val="00D428C6"/>
    <w:rsid w:val="00D46AB9"/>
    <w:rsid w:val="00D50155"/>
    <w:rsid w:val="00D50972"/>
    <w:rsid w:val="00D52F16"/>
    <w:rsid w:val="00D534AB"/>
    <w:rsid w:val="00D53BD4"/>
    <w:rsid w:val="00D61D30"/>
    <w:rsid w:val="00D639CF"/>
    <w:rsid w:val="00D74500"/>
    <w:rsid w:val="00D74768"/>
    <w:rsid w:val="00D74E43"/>
    <w:rsid w:val="00D75634"/>
    <w:rsid w:val="00D81100"/>
    <w:rsid w:val="00D82A6F"/>
    <w:rsid w:val="00D83DBA"/>
    <w:rsid w:val="00D9085F"/>
    <w:rsid w:val="00D91718"/>
    <w:rsid w:val="00D92A66"/>
    <w:rsid w:val="00D95E01"/>
    <w:rsid w:val="00D97B5B"/>
    <w:rsid w:val="00D97F2F"/>
    <w:rsid w:val="00DA0601"/>
    <w:rsid w:val="00DA1A2D"/>
    <w:rsid w:val="00DA32D1"/>
    <w:rsid w:val="00DA4460"/>
    <w:rsid w:val="00DA502B"/>
    <w:rsid w:val="00DA7C2A"/>
    <w:rsid w:val="00DB0731"/>
    <w:rsid w:val="00DB0A1F"/>
    <w:rsid w:val="00DB2B0B"/>
    <w:rsid w:val="00DC0277"/>
    <w:rsid w:val="00DC18F8"/>
    <w:rsid w:val="00DC69CC"/>
    <w:rsid w:val="00DD20A7"/>
    <w:rsid w:val="00DD6656"/>
    <w:rsid w:val="00DD7C13"/>
    <w:rsid w:val="00DE1578"/>
    <w:rsid w:val="00DF3BE5"/>
    <w:rsid w:val="00E040DA"/>
    <w:rsid w:val="00E10734"/>
    <w:rsid w:val="00E133A9"/>
    <w:rsid w:val="00E14A0D"/>
    <w:rsid w:val="00E14D25"/>
    <w:rsid w:val="00E26AEA"/>
    <w:rsid w:val="00E2703E"/>
    <w:rsid w:val="00E30617"/>
    <w:rsid w:val="00E309E8"/>
    <w:rsid w:val="00E3460A"/>
    <w:rsid w:val="00E346DB"/>
    <w:rsid w:val="00E37A70"/>
    <w:rsid w:val="00E37A73"/>
    <w:rsid w:val="00E4517C"/>
    <w:rsid w:val="00E4770A"/>
    <w:rsid w:val="00E53012"/>
    <w:rsid w:val="00E64485"/>
    <w:rsid w:val="00E70BB0"/>
    <w:rsid w:val="00E76800"/>
    <w:rsid w:val="00E85AA7"/>
    <w:rsid w:val="00E85F38"/>
    <w:rsid w:val="00E86B7A"/>
    <w:rsid w:val="00E87297"/>
    <w:rsid w:val="00E91EFD"/>
    <w:rsid w:val="00E9290C"/>
    <w:rsid w:val="00E95064"/>
    <w:rsid w:val="00E97221"/>
    <w:rsid w:val="00EA0E7C"/>
    <w:rsid w:val="00EA332D"/>
    <w:rsid w:val="00EA794D"/>
    <w:rsid w:val="00EB6925"/>
    <w:rsid w:val="00EB6D4D"/>
    <w:rsid w:val="00EC1780"/>
    <w:rsid w:val="00EC36D8"/>
    <w:rsid w:val="00EC6E3E"/>
    <w:rsid w:val="00ED04A4"/>
    <w:rsid w:val="00ED1A6E"/>
    <w:rsid w:val="00ED34A2"/>
    <w:rsid w:val="00ED6AFA"/>
    <w:rsid w:val="00EE0642"/>
    <w:rsid w:val="00EE0EDD"/>
    <w:rsid w:val="00EE2EE5"/>
    <w:rsid w:val="00EE4332"/>
    <w:rsid w:val="00EE4545"/>
    <w:rsid w:val="00EE7389"/>
    <w:rsid w:val="00EF00C6"/>
    <w:rsid w:val="00EF1CD7"/>
    <w:rsid w:val="00EF2D77"/>
    <w:rsid w:val="00EF2E4D"/>
    <w:rsid w:val="00EF5C3A"/>
    <w:rsid w:val="00EF7087"/>
    <w:rsid w:val="00F0198B"/>
    <w:rsid w:val="00F02449"/>
    <w:rsid w:val="00F04C56"/>
    <w:rsid w:val="00F050A0"/>
    <w:rsid w:val="00F07940"/>
    <w:rsid w:val="00F130ED"/>
    <w:rsid w:val="00F15CC9"/>
    <w:rsid w:val="00F1679A"/>
    <w:rsid w:val="00F22BE0"/>
    <w:rsid w:val="00F23220"/>
    <w:rsid w:val="00F47800"/>
    <w:rsid w:val="00F50B27"/>
    <w:rsid w:val="00F513C0"/>
    <w:rsid w:val="00F54A79"/>
    <w:rsid w:val="00F5687E"/>
    <w:rsid w:val="00F6029E"/>
    <w:rsid w:val="00F63F30"/>
    <w:rsid w:val="00F7030A"/>
    <w:rsid w:val="00F72D5F"/>
    <w:rsid w:val="00F74A74"/>
    <w:rsid w:val="00F77312"/>
    <w:rsid w:val="00F77A33"/>
    <w:rsid w:val="00F77DBA"/>
    <w:rsid w:val="00F82775"/>
    <w:rsid w:val="00F83E23"/>
    <w:rsid w:val="00F86540"/>
    <w:rsid w:val="00F90580"/>
    <w:rsid w:val="00F9159B"/>
    <w:rsid w:val="00F91900"/>
    <w:rsid w:val="00F930CA"/>
    <w:rsid w:val="00FA2AEC"/>
    <w:rsid w:val="00FA2E00"/>
    <w:rsid w:val="00FA7A72"/>
    <w:rsid w:val="00FB5333"/>
    <w:rsid w:val="00FB5433"/>
    <w:rsid w:val="00FB66A4"/>
    <w:rsid w:val="00FD2027"/>
    <w:rsid w:val="00FE299A"/>
    <w:rsid w:val="00FE78FA"/>
    <w:rsid w:val="00FF5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939DD"/>
  <w15:chartTrackingRefBased/>
  <w15:docId w15:val="{EAE13E7B-CC03-4594-9B59-8EFA836A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18F"/>
    <w:pPr>
      <w:ind w:left="720"/>
      <w:contextualSpacing/>
    </w:pPr>
  </w:style>
  <w:style w:type="character" w:customStyle="1" w:styleId="Heading1Char">
    <w:name w:val="Heading 1 Char"/>
    <w:basedOn w:val="DefaultParagraphFont"/>
    <w:link w:val="Heading1"/>
    <w:uiPriority w:val="9"/>
    <w:rsid w:val="0054751B"/>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0138B5"/>
    <w:pPr>
      <w:spacing w:after="0" w:line="240" w:lineRule="auto"/>
    </w:pPr>
  </w:style>
  <w:style w:type="paragraph" w:styleId="Header">
    <w:name w:val="header"/>
    <w:basedOn w:val="Normal"/>
    <w:link w:val="HeaderChar"/>
    <w:uiPriority w:val="99"/>
    <w:unhideWhenUsed/>
    <w:rsid w:val="005C5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C0A"/>
  </w:style>
  <w:style w:type="paragraph" w:styleId="Footer">
    <w:name w:val="footer"/>
    <w:basedOn w:val="Normal"/>
    <w:link w:val="FooterChar"/>
    <w:uiPriority w:val="99"/>
    <w:unhideWhenUsed/>
    <w:rsid w:val="005C5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C0A"/>
  </w:style>
  <w:style w:type="paragraph" w:styleId="Subtitle">
    <w:name w:val="Subtitle"/>
    <w:basedOn w:val="Normal"/>
    <w:next w:val="Normal"/>
    <w:link w:val="SubtitleChar"/>
    <w:uiPriority w:val="11"/>
    <w:qFormat/>
    <w:rsid w:val="008A625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A6251"/>
    <w:rPr>
      <w:rFonts w:eastAsiaTheme="minorEastAsia"/>
      <w:color w:val="5A5A5A" w:themeColor="text1" w:themeTint="A5"/>
      <w:spacing w:val="15"/>
    </w:rPr>
  </w:style>
  <w:style w:type="paragraph" w:styleId="NormalWeb">
    <w:name w:val="Normal (Web)"/>
    <w:basedOn w:val="Normal"/>
    <w:uiPriority w:val="99"/>
    <w:semiHidden/>
    <w:unhideWhenUsed/>
    <w:rsid w:val="006D00F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304632">
      <w:bodyDiv w:val="1"/>
      <w:marLeft w:val="0"/>
      <w:marRight w:val="0"/>
      <w:marTop w:val="0"/>
      <w:marBottom w:val="0"/>
      <w:divBdr>
        <w:top w:val="none" w:sz="0" w:space="0" w:color="auto"/>
        <w:left w:val="none" w:sz="0" w:space="0" w:color="auto"/>
        <w:bottom w:val="none" w:sz="0" w:space="0" w:color="auto"/>
        <w:right w:val="none" w:sz="0" w:space="0" w:color="auto"/>
      </w:divBdr>
    </w:div>
    <w:div w:id="612782977">
      <w:bodyDiv w:val="1"/>
      <w:marLeft w:val="0"/>
      <w:marRight w:val="0"/>
      <w:marTop w:val="0"/>
      <w:marBottom w:val="0"/>
      <w:divBdr>
        <w:top w:val="none" w:sz="0" w:space="0" w:color="auto"/>
        <w:left w:val="none" w:sz="0" w:space="0" w:color="auto"/>
        <w:bottom w:val="none" w:sz="0" w:space="0" w:color="auto"/>
        <w:right w:val="none" w:sz="0" w:space="0" w:color="auto"/>
      </w:divBdr>
    </w:div>
    <w:div w:id="928002080">
      <w:bodyDiv w:val="1"/>
      <w:marLeft w:val="0"/>
      <w:marRight w:val="0"/>
      <w:marTop w:val="0"/>
      <w:marBottom w:val="0"/>
      <w:divBdr>
        <w:top w:val="none" w:sz="0" w:space="0" w:color="auto"/>
        <w:left w:val="none" w:sz="0" w:space="0" w:color="auto"/>
        <w:bottom w:val="none" w:sz="0" w:space="0" w:color="auto"/>
        <w:right w:val="none" w:sz="0" w:space="0" w:color="auto"/>
      </w:divBdr>
    </w:div>
    <w:div w:id="1003363764">
      <w:bodyDiv w:val="1"/>
      <w:marLeft w:val="0"/>
      <w:marRight w:val="0"/>
      <w:marTop w:val="0"/>
      <w:marBottom w:val="0"/>
      <w:divBdr>
        <w:top w:val="none" w:sz="0" w:space="0" w:color="auto"/>
        <w:left w:val="none" w:sz="0" w:space="0" w:color="auto"/>
        <w:bottom w:val="none" w:sz="0" w:space="0" w:color="auto"/>
        <w:right w:val="none" w:sz="0" w:space="0" w:color="auto"/>
      </w:divBdr>
    </w:div>
    <w:div w:id="1136991961">
      <w:bodyDiv w:val="1"/>
      <w:marLeft w:val="0"/>
      <w:marRight w:val="0"/>
      <w:marTop w:val="0"/>
      <w:marBottom w:val="0"/>
      <w:divBdr>
        <w:top w:val="none" w:sz="0" w:space="0" w:color="auto"/>
        <w:left w:val="none" w:sz="0" w:space="0" w:color="auto"/>
        <w:bottom w:val="none" w:sz="0" w:space="0" w:color="auto"/>
        <w:right w:val="none" w:sz="0" w:space="0" w:color="auto"/>
      </w:divBdr>
    </w:div>
    <w:div w:id="1727801268">
      <w:bodyDiv w:val="1"/>
      <w:marLeft w:val="0"/>
      <w:marRight w:val="0"/>
      <w:marTop w:val="0"/>
      <w:marBottom w:val="0"/>
      <w:divBdr>
        <w:top w:val="none" w:sz="0" w:space="0" w:color="auto"/>
        <w:left w:val="none" w:sz="0" w:space="0" w:color="auto"/>
        <w:bottom w:val="none" w:sz="0" w:space="0" w:color="auto"/>
        <w:right w:val="none" w:sz="0" w:space="0" w:color="auto"/>
      </w:divBdr>
    </w:div>
    <w:div w:id="1819103607">
      <w:bodyDiv w:val="1"/>
      <w:marLeft w:val="0"/>
      <w:marRight w:val="0"/>
      <w:marTop w:val="0"/>
      <w:marBottom w:val="0"/>
      <w:divBdr>
        <w:top w:val="none" w:sz="0" w:space="0" w:color="auto"/>
        <w:left w:val="none" w:sz="0" w:space="0" w:color="auto"/>
        <w:bottom w:val="none" w:sz="0" w:space="0" w:color="auto"/>
        <w:right w:val="none" w:sz="0" w:space="0" w:color="auto"/>
      </w:divBdr>
    </w:div>
    <w:div w:id="1871062077">
      <w:bodyDiv w:val="1"/>
      <w:marLeft w:val="0"/>
      <w:marRight w:val="0"/>
      <w:marTop w:val="0"/>
      <w:marBottom w:val="0"/>
      <w:divBdr>
        <w:top w:val="none" w:sz="0" w:space="0" w:color="auto"/>
        <w:left w:val="none" w:sz="0" w:space="0" w:color="auto"/>
        <w:bottom w:val="none" w:sz="0" w:space="0" w:color="auto"/>
        <w:right w:val="none" w:sz="0" w:space="0" w:color="auto"/>
      </w:divBdr>
    </w:div>
    <w:div w:id="194179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colkirkpc@gmail.com</dc:creator>
  <cp:keywords/>
  <dc:description/>
  <cp:lastModifiedBy>Maxine Hayes</cp:lastModifiedBy>
  <cp:revision>132</cp:revision>
  <cp:lastPrinted>2024-03-20T11:14:00Z</cp:lastPrinted>
  <dcterms:created xsi:type="dcterms:W3CDTF">2024-07-10T10:53:00Z</dcterms:created>
  <dcterms:modified xsi:type="dcterms:W3CDTF">2024-10-02T10:01:00Z</dcterms:modified>
</cp:coreProperties>
</file>